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E" w:rsidRPr="00124CFE" w:rsidRDefault="00124CFE" w:rsidP="0053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124CFE" w:rsidRPr="00124CFE" w:rsidRDefault="00124CFE" w:rsidP="0053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24CFE" w:rsidRPr="00124CFE" w:rsidRDefault="00124CFE" w:rsidP="0053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53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124CFE" w:rsidRPr="00124CFE" w:rsidRDefault="00124CFE" w:rsidP="0053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53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4CFE" w:rsidRPr="00124CFE" w:rsidRDefault="00124CFE" w:rsidP="0053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FE" w:rsidRPr="00124CFE" w:rsidRDefault="0088322C" w:rsidP="0053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20E72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:rsidR="00E957A5" w:rsidRPr="00124CFE" w:rsidRDefault="00E957A5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57A5" w:rsidRPr="00124CFE" w:rsidRDefault="00E957A5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957A5" w:rsidRPr="00124CFE" w:rsidRDefault="00E957A5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AF518B" w:rsidRPr="00124CFE" w:rsidRDefault="00C74F8E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</w:t>
      </w:r>
      <w:r w:rsidR="00AF518B" w:rsidRPr="00124CFE">
        <w:rPr>
          <w:rFonts w:ascii="Times New Roman" w:hAnsi="Times New Roman" w:cs="Times New Roman"/>
          <w:sz w:val="28"/>
          <w:szCs w:val="28"/>
        </w:rPr>
        <w:t>т 21.09.2018 № 351 «Об утверждении</w:t>
      </w:r>
    </w:p>
    <w:p w:rsidR="0088322C" w:rsidRDefault="00AF518B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Положений об определении размеров и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22C" w:rsidRDefault="007D0BC0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у</w:t>
      </w:r>
      <w:r w:rsidR="00AF518B" w:rsidRPr="00124CFE">
        <w:rPr>
          <w:rFonts w:ascii="Times New Roman" w:hAnsi="Times New Roman" w:cs="Times New Roman"/>
          <w:sz w:val="28"/>
          <w:szCs w:val="28"/>
        </w:rPr>
        <w:t>словий оплаты труда руководителей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E81B3B" w:rsidRPr="00124CF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8322C" w:rsidRDefault="00E81B3B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88322C" w:rsidRDefault="00E81B3B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культуры и дополнительного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8322C" w:rsidRDefault="00E81B3B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22C" w:rsidRDefault="00286933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88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86933" w:rsidRPr="00124CFE" w:rsidRDefault="00286933" w:rsidP="005304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24CFE" w:rsidRDefault="00124CFE" w:rsidP="0053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0A1" w:rsidRPr="00124CFE" w:rsidRDefault="005005D2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5D2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системы оплаты труда руководителей и работников </w:t>
      </w:r>
      <w:r w:rsidR="001D3E2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C0257" w:rsidRPr="004C0257">
        <w:rPr>
          <w:rFonts w:ascii="Times New Roman" w:hAnsi="Times New Roman" w:cs="Times New Roman"/>
          <w:sz w:val="28"/>
          <w:szCs w:val="28"/>
        </w:rPr>
        <w:t>культуры</w:t>
      </w:r>
      <w:r w:rsidR="00530485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образования,</w:t>
      </w:r>
      <w:r w:rsidRPr="005005D2">
        <w:rPr>
          <w:rFonts w:ascii="Times New Roman" w:hAnsi="Times New Roman" w:cs="Times New Roman"/>
          <w:sz w:val="28"/>
          <w:szCs w:val="28"/>
        </w:rPr>
        <w:t xml:space="preserve"> подведомственных администр</w:t>
      </w:r>
      <w:r w:rsidR="00530485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района, </w:t>
      </w:r>
      <w:r w:rsidRPr="005005D2">
        <w:rPr>
          <w:rFonts w:ascii="Times New Roman" w:hAnsi="Times New Roman" w:cs="Times New Roman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530485">
        <w:rPr>
          <w:rFonts w:ascii="Times New Roman" w:hAnsi="Times New Roman" w:cs="Times New Roman"/>
          <w:color w:val="000000"/>
          <w:sz w:val="28"/>
          <w:szCs w:val="28"/>
        </w:rPr>
        <w:t>принимая во внимание</w:t>
      </w:r>
      <w:r w:rsidRPr="005005D2">
        <w:rPr>
          <w:rFonts w:ascii="Times New Roman" w:hAnsi="Times New Roman" w:cs="Times New Roman"/>
          <w:color w:val="000000"/>
          <w:sz w:val="28"/>
          <w:szCs w:val="28"/>
        </w:rPr>
        <w:t xml:space="preserve"> пункт 3 постановления Правительства Ханты-Мансийского автономного округа</w:t>
      </w:r>
      <w:r w:rsidR="0053048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005D2">
        <w:rPr>
          <w:rFonts w:ascii="Times New Roman" w:hAnsi="Times New Roman" w:cs="Times New Roman"/>
          <w:color w:val="000000"/>
          <w:sz w:val="28"/>
          <w:szCs w:val="28"/>
        </w:rPr>
        <w:t>Югры от 03.06.2022 № 244-п «Об увеличении фондов оплаты труда государственных</w:t>
      </w:r>
      <w:proofErr w:type="gramEnd"/>
      <w:r w:rsidRPr="005005D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Ханты-Мансийского автономного округа</w:t>
      </w:r>
      <w:r w:rsidR="0053048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005D2">
        <w:rPr>
          <w:rFonts w:ascii="Times New Roman" w:hAnsi="Times New Roman" w:cs="Times New Roman"/>
          <w:color w:val="000000"/>
          <w:sz w:val="28"/>
          <w:szCs w:val="28"/>
        </w:rPr>
        <w:t>Югры»</w:t>
      </w:r>
      <w:r w:rsidRPr="005005D2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5005D2">
        <w:rPr>
          <w:rFonts w:ascii="Times New Roman" w:eastAsia="Calibri" w:hAnsi="Times New Roman" w:cs="Times New Roman"/>
          <w:sz w:val="28"/>
          <w:szCs w:val="28"/>
        </w:rPr>
        <w:t xml:space="preserve"> пунктом 13 части 1 статьи 18, частью 1 статьи 31 </w:t>
      </w:r>
      <w:r w:rsidRPr="005005D2">
        <w:rPr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1F03E2" w:rsidRPr="00124CFE" w:rsidRDefault="001F03E2" w:rsidP="005304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40A1" w:rsidRPr="00124CFE" w:rsidRDefault="00053919" w:rsidP="00D336A9">
      <w:pPr>
        <w:pStyle w:val="ConsPlusNormal"/>
        <w:tabs>
          <w:tab w:val="center" w:pos="5230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F03E2" w:rsidRPr="00124CFE" w:rsidRDefault="001F03E2" w:rsidP="00D33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19" w:rsidRDefault="004340A1" w:rsidP="00D33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РЕШИЛА</w:t>
      </w:r>
      <w:r w:rsidR="00053919" w:rsidRPr="00124CFE">
        <w:rPr>
          <w:rFonts w:ascii="Times New Roman" w:hAnsi="Times New Roman" w:cs="Times New Roman"/>
          <w:b/>
          <w:sz w:val="28"/>
          <w:szCs w:val="28"/>
        </w:rPr>
        <w:t>:</w:t>
      </w:r>
    </w:p>
    <w:p w:rsidR="00124CFE" w:rsidRPr="00124CFE" w:rsidRDefault="00124CFE" w:rsidP="005304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19" w:rsidRPr="00124CFE" w:rsidRDefault="0005391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124CF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1A2C18" w:rsidRPr="00124CFE">
        <w:rPr>
          <w:rFonts w:ascii="Times New Roman" w:hAnsi="Times New Roman" w:cs="Times New Roman"/>
          <w:sz w:val="28"/>
          <w:szCs w:val="28"/>
        </w:rPr>
        <w:t>нсийского района от 21.09.2018 № 351 «</w:t>
      </w:r>
      <w:r w:rsidRPr="00124CFE">
        <w:rPr>
          <w:rFonts w:ascii="Times New Roman" w:hAnsi="Times New Roman" w:cs="Times New Roman"/>
          <w:sz w:val="28"/>
          <w:szCs w:val="28"/>
        </w:rPr>
        <w:t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 w:rsidR="00286933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Ханты-Мансийского района</w:t>
      </w:r>
      <w:r w:rsidR="001A2C18" w:rsidRPr="00286933">
        <w:rPr>
          <w:rFonts w:ascii="Times New Roman" w:hAnsi="Times New Roman" w:cs="Times New Roman"/>
          <w:sz w:val="28"/>
          <w:szCs w:val="28"/>
        </w:rPr>
        <w:t>»</w:t>
      </w:r>
      <w:r w:rsidRPr="002869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5287" w:rsidRPr="00286933">
        <w:rPr>
          <w:rFonts w:ascii="Times New Roman" w:hAnsi="Times New Roman" w:cs="Times New Roman"/>
          <w:sz w:val="28"/>
          <w:szCs w:val="28"/>
        </w:rPr>
        <w:t>–</w:t>
      </w:r>
      <w:r w:rsidRPr="00286933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</w:p>
    <w:p w:rsidR="00053919" w:rsidRPr="00124CFE" w:rsidRDefault="0005391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F1128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1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>работников культуры, искусства и кинематографии и размеры</w:t>
      </w:r>
    </w:p>
    <w:p w:rsidR="00053919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p w:rsidR="00BC6F20" w:rsidRPr="00124CFE" w:rsidRDefault="00BC6F20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3119"/>
        <w:gridCol w:w="2106"/>
      </w:tblGrid>
      <w:tr w:rsidR="00124CFE" w:rsidRPr="00124CFE" w:rsidTr="00E8025D">
        <w:trPr>
          <w:trHeight w:val="575"/>
        </w:trPr>
        <w:tc>
          <w:tcPr>
            <w:tcW w:w="680" w:type="dxa"/>
            <w:vAlign w:val="center"/>
          </w:tcPr>
          <w:p w:rsidR="00053919" w:rsidRPr="00124CFE" w:rsidRDefault="00615287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223" w:type="dxa"/>
            <w:gridSpan w:val="3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CD7B48">
        <w:trPr>
          <w:trHeight w:val="276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CD7B48">
        <w:trPr>
          <w:trHeight w:val="1729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31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0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615287">
        <w:trPr>
          <w:trHeight w:val="642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3" w:type="dxa"/>
            <w:gridSpan w:val="3"/>
            <w:vAlign w:val="center"/>
          </w:tcPr>
          <w:p w:rsidR="00E8025D" w:rsidRDefault="000A64C5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и кинематографии </w:t>
            </w:r>
          </w:p>
          <w:p w:rsidR="00053919" w:rsidRPr="00124CFE" w:rsidRDefault="000A64C5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ведущего звена»</w:t>
            </w:r>
          </w:p>
        </w:tc>
      </w:tr>
      <w:tr w:rsidR="00124CFE" w:rsidRPr="00124CFE" w:rsidTr="00CD7B48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98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31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10995</w:t>
            </w:r>
          </w:p>
        </w:tc>
      </w:tr>
      <w:tr w:rsidR="00124CFE" w:rsidRPr="00124CFE" w:rsidTr="00CD7B48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98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31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11544</w:t>
            </w:r>
          </w:p>
        </w:tc>
      </w:tr>
      <w:tr w:rsidR="00124CFE" w:rsidRPr="00124CFE" w:rsidTr="00CD7B48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98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1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</w:t>
            </w:r>
          </w:p>
        </w:tc>
      </w:tr>
      <w:tr w:rsidR="00124CFE" w:rsidRPr="00124CFE" w:rsidTr="00CD7B48">
        <w:trPr>
          <w:trHeight w:val="1285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98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специалистов, по которым устанавливается производное должностное наименование 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12645</w:t>
            </w:r>
          </w:p>
        </w:tc>
      </w:tr>
      <w:tr w:rsidR="00124CFE" w:rsidRPr="00124CFE" w:rsidTr="00CD7B48">
        <w:trPr>
          <w:trHeight w:val="1295"/>
        </w:trPr>
        <w:tc>
          <w:tcPr>
            <w:tcW w:w="680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98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специалистов, по которым устанавливается произв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13194</w:t>
            </w:r>
          </w:p>
        </w:tc>
      </w:tr>
    </w:tbl>
    <w:p w:rsidR="00053919" w:rsidRPr="00124CFE" w:rsidRDefault="001A2C18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F1128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2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и размеры</w:t>
      </w:r>
    </w:p>
    <w:p w:rsidR="00053919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p w:rsidR="00BC6F20" w:rsidRPr="00124CFE" w:rsidRDefault="00BC6F20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50"/>
        <w:gridCol w:w="185"/>
        <w:gridCol w:w="4111"/>
        <w:gridCol w:w="142"/>
        <w:gridCol w:w="2106"/>
      </w:tblGrid>
      <w:tr w:rsidR="00124CFE" w:rsidRPr="00124CFE" w:rsidTr="0088322C">
        <w:trPr>
          <w:trHeight w:val="585"/>
        </w:trPr>
        <w:tc>
          <w:tcPr>
            <w:tcW w:w="709" w:type="dxa"/>
          </w:tcPr>
          <w:p w:rsidR="00053919" w:rsidRPr="00124CFE" w:rsidRDefault="00615287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194" w:type="dxa"/>
            <w:gridSpan w:val="5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CD7B48">
        <w:trPr>
          <w:trHeight w:val="1617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4253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0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CD7B48">
        <w:trPr>
          <w:trHeight w:val="327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88322C">
        <w:trPr>
          <w:trHeight w:val="327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4" w:type="dxa"/>
            <w:gridSpan w:val="5"/>
            <w:vAlign w:val="center"/>
          </w:tcPr>
          <w:p w:rsidR="00053919" w:rsidRPr="00124CFE" w:rsidRDefault="00A2272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жности служащих третьего уровня»</w:t>
            </w:r>
          </w:p>
        </w:tc>
      </w:tr>
      <w:tr w:rsidR="00124CFE" w:rsidRPr="00124CFE" w:rsidTr="00CD7B48">
        <w:tblPrEx>
          <w:tblBorders>
            <w:insideH w:val="nil"/>
          </w:tblBorders>
        </w:tblPrEx>
        <w:trPr>
          <w:trHeight w:val="972"/>
        </w:trPr>
        <w:tc>
          <w:tcPr>
            <w:tcW w:w="709" w:type="dxa"/>
            <w:tcBorders>
              <w:top w:val="nil"/>
            </w:tcBorders>
            <w:vAlign w:val="center"/>
          </w:tcPr>
          <w:p w:rsidR="00053919" w:rsidRPr="00124CFE" w:rsidRDefault="00DE0161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gridSpan w:val="2"/>
            <w:tcBorders>
              <w:top w:val="nil"/>
            </w:tcBorders>
            <w:vAlign w:val="center"/>
          </w:tcPr>
          <w:p w:rsidR="00053919" w:rsidRPr="00124CFE" w:rsidRDefault="00DE12E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2106" w:type="dxa"/>
            <w:tcBorders>
              <w:top w:val="nil"/>
            </w:tcBorders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9389</w:t>
            </w:r>
          </w:p>
        </w:tc>
      </w:tr>
      <w:tr w:rsidR="00124CFE" w:rsidRPr="00124CFE" w:rsidTr="00CD7B48">
        <w:trPr>
          <w:trHeight w:val="1289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3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9997</w:t>
            </w:r>
          </w:p>
        </w:tc>
      </w:tr>
      <w:tr w:rsidR="00124CFE" w:rsidRPr="00124CFE" w:rsidTr="00CD7B48">
        <w:trPr>
          <w:trHeight w:val="1299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124CFE" w:rsidRPr="00124CFE" w:rsidTr="00CD7B48">
        <w:trPr>
          <w:trHeight w:val="1617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3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48517D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</w:t>
            </w:r>
          </w:p>
        </w:tc>
      </w:tr>
      <w:tr w:rsidR="00124CFE" w:rsidRPr="00124CFE" w:rsidTr="00CD7B48">
        <w:trPr>
          <w:trHeight w:val="972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3" w:type="dxa"/>
            <w:gridSpan w:val="2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210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10866</w:t>
            </w:r>
          </w:p>
        </w:tc>
      </w:tr>
      <w:tr w:rsidR="00124CFE" w:rsidRPr="00124CFE" w:rsidTr="0088322C">
        <w:trPr>
          <w:trHeight w:val="318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94" w:type="dxa"/>
            <w:gridSpan w:val="5"/>
            <w:vAlign w:val="center"/>
          </w:tcPr>
          <w:p w:rsidR="00053919" w:rsidRPr="00124CFE" w:rsidRDefault="00A2272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845E6C">
        <w:trPr>
          <w:trHeight w:val="327"/>
        </w:trPr>
        <w:tc>
          <w:tcPr>
            <w:tcW w:w="70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vAlign w:val="center"/>
          </w:tcPr>
          <w:p w:rsidR="00053919" w:rsidRPr="00124CFE" w:rsidRDefault="0088322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6" w:type="dxa"/>
            <w:gridSpan w:val="2"/>
            <w:vAlign w:val="center"/>
          </w:tcPr>
          <w:p w:rsidR="00E8025D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(спецотдела и др.);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248" w:type="dxa"/>
            <w:gridSpan w:val="2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11601</w:t>
            </w:r>
          </w:p>
        </w:tc>
      </w:tr>
    </w:tbl>
    <w:p w:rsidR="00053919" w:rsidRPr="00124CFE" w:rsidRDefault="00D43165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3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D43165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703"/>
        <w:gridCol w:w="2424"/>
        <w:gridCol w:w="2126"/>
        <w:gridCol w:w="1985"/>
      </w:tblGrid>
      <w:tr w:rsidR="00124CFE" w:rsidRPr="00124CFE" w:rsidTr="00615287">
        <w:trPr>
          <w:trHeight w:val="424"/>
        </w:trPr>
        <w:tc>
          <w:tcPr>
            <w:tcW w:w="685" w:type="dxa"/>
            <w:vMerge w:val="restart"/>
          </w:tcPr>
          <w:p w:rsidR="00053919" w:rsidRPr="00124CFE" w:rsidRDefault="00615287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38" w:type="dxa"/>
            <w:gridSpan w:val="4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845E6C">
        <w:trPr>
          <w:trHeight w:val="145"/>
        </w:trPr>
        <w:tc>
          <w:tcPr>
            <w:tcW w:w="685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2424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124CFE" w:rsidRPr="00124CFE" w:rsidTr="00845E6C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615287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8" w:type="dxa"/>
            <w:gridSpan w:val="4"/>
            <w:vAlign w:val="center"/>
          </w:tcPr>
          <w:p w:rsidR="00053919" w:rsidRPr="00124CFE" w:rsidRDefault="00E543F7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BC6F20">
        <w:tblPrEx>
          <w:tblBorders>
            <w:insideH w:val="nil"/>
          </w:tblBorders>
        </w:tblPrEx>
        <w:trPr>
          <w:trHeight w:val="1072"/>
        </w:trPr>
        <w:tc>
          <w:tcPr>
            <w:tcW w:w="685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64C5"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4" w:type="dxa"/>
            <w:tcBorders>
              <w:top w:val="nil"/>
            </w:tcBorders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</w:tr>
      <w:tr w:rsidR="00124CFE" w:rsidRPr="00124CFE" w:rsidTr="00BC6F20">
        <w:trPr>
          <w:trHeight w:val="145"/>
        </w:trPr>
        <w:tc>
          <w:tcPr>
            <w:tcW w:w="685" w:type="dxa"/>
            <w:vMerge/>
            <w:tcBorders>
              <w:top w:val="nil"/>
            </w:tcBorders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5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</w:tr>
    </w:tbl>
    <w:p w:rsidR="00053919" w:rsidRPr="00124CFE" w:rsidRDefault="008965F2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4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4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A7556C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4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053919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по должностям работников, не включенным в ПКГ</w:t>
      </w:r>
    </w:p>
    <w:p w:rsidR="00BC6F20" w:rsidRPr="00124CFE" w:rsidRDefault="00BC6F20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33"/>
        <w:gridCol w:w="5245"/>
        <w:gridCol w:w="2126"/>
      </w:tblGrid>
      <w:tr w:rsidR="00124CFE" w:rsidRPr="00124CFE" w:rsidTr="00424451">
        <w:trPr>
          <w:trHeight w:val="1939"/>
        </w:trPr>
        <w:tc>
          <w:tcPr>
            <w:tcW w:w="619" w:type="dxa"/>
            <w:vAlign w:val="center"/>
          </w:tcPr>
          <w:p w:rsidR="00053919" w:rsidRPr="00124CFE" w:rsidRDefault="00BC6F20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рабочих/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2126" w:type="dxa"/>
            <w:vAlign w:val="center"/>
          </w:tcPr>
          <w:p w:rsidR="00845E6C" w:rsidRPr="00845E6C" w:rsidRDefault="00845E6C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053919" w:rsidRPr="00124CFE" w:rsidRDefault="00845E6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124CFE" w:rsidRPr="00124CFE" w:rsidTr="00424451">
        <w:trPr>
          <w:trHeight w:val="317"/>
        </w:trPr>
        <w:tc>
          <w:tcPr>
            <w:tcW w:w="619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424451">
        <w:trPr>
          <w:trHeight w:val="422"/>
        </w:trPr>
        <w:tc>
          <w:tcPr>
            <w:tcW w:w="619" w:type="dxa"/>
            <w:vMerge w:val="restart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3" w:type="dxa"/>
            <w:vMerge w:val="restart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уровень квалификации</w:t>
            </w:r>
          </w:p>
        </w:tc>
        <w:tc>
          <w:tcPr>
            <w:tcW w:w="212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</w:t>
            </w:r>
          </w:p>
        </w:tc>
      </w:tr>
      <w:tr w:rsidR="00124CFE" w:rsidRPr="00124CFE" w:rsidTr="00424451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уровень квалификации</w:t>
            </w:r>
          </w:p>
        </w:tc>
        <w:tc>
          <w:tcPr>
            <w:tcW w:w="212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9389</w:t>
            </w:r>
          </w:p>
        </w:tc>
      </w:tr>
      <w:tr w:rsidR="00124CFE" w:rsidRPr="00124CFE" w:rsidTr="00424451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 уровень квалификации</w:t>
            </w:r>
          </w:p>
        </w:tc>
        <w:tc>
          <w:tcPr>
            <w:tcW w:w="212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</w:t>
            </w:r>
          </w:p>
        </w:tc>
      </w:tr>
      <w:tr w:rsidR="00124CFE" w:rsidRPr="00124CFE" w:rsidTr="00424451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7 уровень квалификации</w:t>
            </w:r>
          </w:p>
        </w:tc>
        <w:tc>
          <w:tcPr>
            <w:tcW w:w="212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11601</w:t>
            </w:r>
          </w:p>
        </w:tc>
      </w:tr>
      <w:tr w:rsidR="00124CFE" w:rsidRPr="00124CFE" w:rsidTr="00424451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 уровень квалификации</w:t>
            </w:r>
          </w:p>
        </w:tc>
        <w:tc>
          <w:tcPr>
            <w:tcW w:w="2126" w:type="dxa"/>
            <w:vAlign w:val="center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12651</w:t>
            </w:r>
          </w:p>
        </w:tc>
      </w:tr>
    </w:tbl>
    <w:p w:rsidR="00053919" w:rsidRPr="00282C91" w:rsidRDefault="00424451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D3DA2" w:rsidRPr="00CE5168" w:rsidRDefault="000071D9" w:rsidP="005304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528E0">
        <w:rPr>
          <w:rFonts w:ascii="Times New Roman" w:hAnsi="Times New Roman" w:cs="Times New Roman"/>
          <w:sz w:val="28"/>
          <w:szCs w:val="28"/>
        </w:rPr>
        <w:t xml:space="preserve">5) </w:t>
      </w:r>
      <w:r w:rsidR="002D3DA2" w:rsidRPr="00CE5168">
        <w:rPr>
          <w:rFonts w:ascii="Times New Roman" w:hAnsi="Times New Roman" w:cs="Times New Roman"/>
          <w:sz w:val="28"/>
          <w:szCs w:val="28"/>
        </w:rPr>
        <w:t>часть 1 статьи 4 изложить в следующей редакции:</w:t>
      </w:r>
    </w:p>
    <w:p w:rsidR="002D3DA2" w:rsidRPr="00CE5168" w:rsidRDefault="002D3DA2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hAnsi="Times New Roman" w:cs="Times New Roman"/>
          <w:sz w:val="28"/>
          <w:szCs w:val="28"/>
        </w:rPr>
        <w:t>«1</w:t>
      </w:r>
      <w:r w:rsidR="00D5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устанавливаются следующие виды стимулирующих выплат:</w:t>
      </w:r>
    </w:p>
    <w:p w:rsidR="002D3DA2" w:rsidRPr="00CE5168" w:rsidRDefault="002D3DA2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интенсивность и высокие результаты работы;</w:t>
      </w:r>
    </w:p>
    <w:p w:rsidR="002D3DA2" w:rsidRPr="00CE5168" w:rsidRDefault="002D3DA2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качество выполняемых работ;</w:t>
      </w:r>
    </w:p>
    <w:p w:rsidR="002D3DA2" w:rsidRPr="00CE5168" w:rsidRDefault="002D3DA2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выслугу лет;</w:t>
      </w:r>
    </w:p>
    <w:p w:rsidR="002D3DA2" w:rsidRPr="00CE5168" w:rsidRDefault="002D3DA2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квартал, год</w:t>
      </w:r>
      <w:proofErr w:type="gramStart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D3DA2" w:rsidRDefault="002D3DA2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7 статьи 4</w:t>
      </w:r>
      <w:r w:rsidRPr="00A3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3DA2" w:rsidRPr="003B0D52" w:rsidRDefault="002D3DA2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Премия по итогам работы за квартал устанавливается в размере не более 0,5 месячного фонда оплаты труда </w:t>
      </w:r>
      <w:r w:rsidR="004C0257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 w:rsidR="004C0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</w:t>
      </w:r>
      <w:r w:rsidR="004C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3DA2" w:rsidRDefault="002D3DA2" w:rsidP="005304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08"/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</w:t>
      </w:r>
      <w:bookmarkEnd w:id="0"/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выплачивается не позднее 31 декабря текущего года.</w:t>
      </w:r>
    </w:p>
    <w:p w:rsidR="002D3DA2" w:rsidRPr="007C23F9" w:rsidRDefault="002D3DA2" w:rsidP="005304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результатам работы за квартал выплачивается за фактически отраб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отанное время в 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согласно табелю учета рабочего времени.</w:t>
      </w:r>
    </w:p>
    <w:p w:rsidR="002D3DA2" w:rsidRPr="00CE5168" w:rsidRDefault="004C0257" w:rsidP="00530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фактически отработанное время</w:t>
      </w:r>
      <w:r w:rsidR="002D3DA2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исчисления премии за квартал </w:t>
      </w:r>
      <w:r w:rsidR="002D3DA2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периоды нахождения работника в ежегодном оплачиваемом отпуске, дни нахождения на профессиональной подготовке, переподготовке, повышении квалификации или стажировке, в служебной командировке. Период временной нетрудоспособности, дни нахождения в учебном отпуске, отпуске без сохранения заработной платы, дни работы в праздничные и выходные дни, донорские дни</w:t>
      </w:r>
      <w:r w:rsidR="00B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A2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DA2"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премии по результатам работы за квартал не включаются</w:t>
      </w:r>
      <w:proofErr w:type="gramStart"/>
      <w:r w:rsidR="002D3DA2"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DA2" w:rsidRPr="00CE516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3DA2" w:rsidRPr="00CE5168" w:rsidRDefault="002D3DA2" w:rsidP="005304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8 статьи 4 признать утратившей силу.</w:t>
      </w:r>
    </w:p>
    <w:p w:rsidR="002D3DA2" w:rsidRDefault="002D3DA2" w:rsidP="005304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5 таблицы 2 статьи 4 изложить в </w:t>
      </w:r>
      <w:r w:rsidR="004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2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DA2" w:rsidRPr="00217BF7" w:rsidRDefault="002D3DA2" w:rsidP="004244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275"/>
        <w:gridCol w:w="1276"/>
        <w:gridCol w:w="1701"/>
        <w:gridCol w:w="2552"/>
        <w:gridCol w:w="2693"/>
      </w:tblGrid>
      <w:tr w:rsidR="002D3DA2" w:rsidRPr="00CD7B48" w:rsidTr="00CD7B48">
        <w:trPr>
          <w:trHeight w:val="180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2" w:rsidRPr="00CD7B48" w:rsidRDefault="002D3DA2" w:rsidP="0053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4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D5" w:rsidRPr="00CD7B48" w:rsidRDefault="002D3DA2" w:rsidP="005304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</w:t>
            </w:r>
          </w:p>
          <w:p w:rsidR="002D3DA2" w:rsidRPr="00CD7B48" w:rsidRDefault="002D3DA2" w:rsidP="005304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2" w:rsidRPr="00CD7B48" w:rsidRDefault="002D3DA2" w:rsidP="00530485">
            <w:pPr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 месячного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2" w:rsidRPr="00CD7B48" w:rsidRDefault="002D3DA2" w:rsidP="0053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(директору) учреждения</w:t>
            </w:r>
          </w:p>
          <w:p w:rsidR="002D3DA2" w:rsidRPr="00CD7B48" w:rsidRDefault="002D3DA2" w:rsidP="0053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работникам списочного состава по основной занимаемой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48" w:rsidRDefault="002D3DA2" w:rsidP="00530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</w:t>
            </w:r>
            <w:proofErr w:type="gramStart"/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D3DA2" w:rsidRPr="00CD7B48" w:rsidRDefault="002D3DA2" w:rsidP="00530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7D5"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своевременное, качественное и полное исполнение мероприятий по приоритетным направлениям деятельности учреждения;</w:t>
            </w:r>
          </w:p>
          <w:p w:rsidR="002D3DA2" w:rsidRPr="00CD7B48" w:rsidRDefault="002D3DA2" w:rsidP="00530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7D5"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 качеством предоставления услуг;</w:t>
            </w:r>
          </w:p>
          <w:p w:rsidR="002D3DA2" w:rsidRPr="00CD7B48" w:rsidRDefault="002D3DA2" w:rsidP="00530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7D5"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оперативность и профессионализм в решении вопросов, входящих в </w:t>
            </w: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обязанности;</w:t>
            </w:r>
          </w:p>
          <w:p w:rsidR="002D3DA2" w:rsidRPr="00CD7B48" w:rsidRDefault="002D3DA2" w:rsidP="00530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7D5"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рациональность, эффективность и результативность расходования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A2" w:rsidRPr="00CD7B48" w:rsidRDefault="002D3DA2" w:rsidP="00530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</w:t>
            </w:r>
          </w:p>
          <w:p w:rsidR="002D3DA2" w:rsidRPr="00CD7B48" w:rsidRDefault="002D3DA2" w:rsidP="0053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A2" w:rsidRDefault="002D3DA2" w:rsidP="00530485">
      <w:pPr>
        <w:spacing w:after="0" w:line="240" w:lineRule="auto"/>
        <w:ind w:left="8496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2D3DA2" w:rsidRPr="00BB67BF" w:rsidRDefault="002D3DA2" w:rsidP="004244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строку 6 таблицы 2 ста</w:t>
      </w:r>
      <w:r w:rsidR="00BB6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 признать утратившей силу.</w:t>
      </w:r>
    </w:p>
    <w:p w:rsidR="000071D9" w:rsidRPr="00A528E0" w:rsidRDefault="002D3DA2" w:rsidP="004244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67ECF">
        <w:rPr>
          <w:rFonts w:ascii="Times New Roman" w:hAnsi="Times New Roman" w:cs="Times New Roman"/>
          <w:sz w:val="28"/>
          <w:szCs w:val="28"/>
        </w:rPr>
        <w:t xml:space="preserve"> </w:t>
      </w:r>
      <w:r w:rsidR="000071D9" w:rsidRPr="00A528E0">
        <w:rPr>
          <w:rFonts w:ascii="Times New Roman" w:hAnsi="Times New Roman" w:cs="Times New Roman"/>
          <w:sz w:val="28"/>
          <w:szCs w:val="28"/>
        </w:rPr>
        <w:t>Таблицу 1 статьи 5 изложить в следующей редакции:</w:t>
      </w:r>
    </w:p>
    <w:p w:rsidR="000071D9" w:rsidRPr="00A528E0" w:rsidRDefault="000071D9" w:rsidP="0053048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28E0">
        <w:rPr>
          <w:rFonts w:ascii="Times New Roman" w:hAnsi="Times New Roman" w:cs="Times New Roman"/>
          <w:sz w:val="28"/>
          <w:szCs w:val="28"/>
        </w:rPr>
        <w:t>«Таблица 1</w:t>
      </w:r>
    </w:p>
    <w:p w:rsidR="000071D9" w:rsidRPr="00A528E0" w:rsidRDefault="000071D9" w:rsidP="00530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8E0">
        <w:rPr>
          <w:rFonts w:ascii="Times New Roman" w:hAnsi="Times New Roman" w:cs="Times New Roman"/>
          <w:sz w:val="28"/>
          <w:szCs w:val="28"/>
        </w:rPr>
        <w:t>Размер оклада (должностного оклада) руководителя, заместителя руководителя Учреждения</w:t>
      </w:r>
    </w:p>
    <w:p w:rsidR="000071D9" w:rsidRPr="00A528E0" w:rsidRDefault="000071D9" w:rsidP="00530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0071D9" w:rsidRPr="00A528E0" w:rsidTr="00D547D5">
        <w:trPr>
          <w:trHeight w:val="471"/>
        </w:trPr>
        <w:tc>
          <w:tcPr>
            <w:tcW w:w="10031" w:type="dxa"/>
            <w:gridSpan w:val="2"/>
          </w:tcPr>
          <w:p w:rsidR="000071D9" w:rsidRPr="00A528E0" w:rsidRDefault="000071D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Учреждения по видам деятельности</w:t>
            </w:r>
          </w:p>
        </w:tc>
      </w:tr>
      <w:tr w:rsidR="000071D9" w:rsidRPr="00A528E0" w:rsidTr="00845E6C">
        <w:trPr>
          <w:trHeight w:val="421"/>
        </w:trPr>
        <w:tc>
          <w:tcPr>
            <w:tcW w:w="5778" w:type="dxa"/>
          </w:tcPr>
          <w:p w:rsidR="000071D9" w:rsidRPr="00A528E0" w:rsidRDefault="000071D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</w:tcPr>
          <w:p w:rsidR="00845E6C" w:rsidRDefault="00845E6C" w:rsidP="005304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окладов </w:t>
            </w:r>
          </w:p>
          <w:p w:rsidR="00845E6C" w:rsidRPr="00845E6C" w:rsidRDefault="00845E6C" w:rsidP="005304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(должностных окладов)</w:t>
            </w:r>
          </w:p>
          <w:p w:rsidR="000071D9" w:rsidRPr="00A528E0" w:rsidRDefault="00845E6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0071D9" w:rsidRPr="00A528E0" w:rsidTr="00D547D5">
        <w:trPr>
          <w:trHeight w:val="511"/>
        </w:trPr>
        <w:tc>
          <w:tcPr>
            <w:tcW w:w="10031" w:type="dxa"/>
            <w:gridSpan w:val="2"/>
          </w:tcPr>
          <w:p w:rsidR="000071D9" w:rsidRPr="00A528E0" w:rsidRDefault="000071D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0071D9" w:rsidRPr="00A528E0" w:rsidTr="00845E6C">
        <w:trPr>
          <w:trHeight w:val="523"/>
        </w:trPr>
        <w:tc>
          <w:tcPr>
            <w:tcW w:w="5778" w:type="dxa"/>
          </w:tcPr>
          <w:p w:rsidR="000071D9" w:rsidRPr="00A528E0" w:rsidRDefault="000071D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53" w:type="dxa"/>
          </w:tcPr>
          <w:p w:rsidR="000071D9" w:rsidRPr="001C374E" w:rsidRDefault="000071D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E">
              <w:rPr>
                <w:rFonts w:ascii="Times New Roman" w:hAnsi="Times New Roman" w:cs="Times New Roman"/>
                <w:sz w:val="28"/>
                <w:szCs w:val="28"/>
              </w:rPr>
              <w:t>31536</w:t>
            </w:r>
          </w:p>
        </w:tc>
      </w:tr>
      <w:tr w:rsidR="000071D9" w:rsidTr="00845E6C">
        <w:trPr>
          <w:trHeight w:val="457"/>
        </w:trPr>
        <w:tc>
          <w:tcPr>
            <w:tcW w:w="5778" w:type="dxa"/>
          </w:tcPr>
          <w:p w:rsidR="000071D9" w:rsidRPr="00A528E0" w:rsidRDefault="000071D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253" w:type="dxa"/>
          </w:tcPr>
          <w:p w:rsidR="000071D9" w:rsidRPr="001C374E" w:rsidRDefault="000071D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E">
              <w:rPr>
                <w:rFonts w:ascii="Times New Roman" w:hAnsi="Times New Roman" w:cs="Times New Roman"/>
                <w:sz w:val="28"/>
                <w:szCs w:val="28"/>
              </w:rPr>
              <w:t>28383</w:t>
            </w:r>
          </w:p>
        </w:tc>
      </w:tr>
    </w:tbl>
    <w:p w:rsidR="00A343E3" w:rsidRDefault="00A343E3" w:rsidP="0053048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5122" w:rsidRPr="00CE5168" w:rsidRDefault="002D3DA2" w:rsidP="005304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343E3" w:rsidRPr="00CE5168">
        <w:rPr>
          <w:rFonts w:ascii="Times New Roman" w:hAnsi="Times New Roman" w:cs="Times New Roman"/>
          <w:sz w:val="28"/>
          <w:szCs w:val="28"/>
        </w:rPr>
        <w:t>)</w:t>
      </w:r>
      <w:r w:rsidR="00217BF7" w:rsidRPr="00CE5168">
        <w:rPr>
          <w:rFonts w:ascii="Times New Roman" w:hAnsi="Times New Roman" w:cs="Times New Roman"/>
          <w:sz w:val="28"/>
          <w:szCs w:val="28"/>
        </w:rPr>
        <w:t xml:space="preserve"> </w:t>
      </w:r>
      <w:r w:rsidR="00530F97" w:rsidRPr="00CE5168">
        <w:rPr>
          <w:rFonts w:ascii="Times New Roman" w:hAnsi="Times New Roman" w:cs="Times New Roman"/>
          <w:sz w:val="28"/>
          <w:szCs w:val="28"/>
        </w:rPr>
        <w:t>в части 5 статьи 5</w:t>
      </w:r>
      <w:r w:rsidR="00AB5122" w:rsidRPr="00CE5168">
        <w:rPr>
          <w:rFonts w:ascii="Times New Roman" w:hAnsi="Times New Roman" w:cs="Times New Roman"/>
          <w:sz w:val="28"/>
          <w:szCs w:val="28"/>
        </w:rPr>
        <w:t xml:space="preserve"> слова «единовременная премия к праздничным дням, профессиональным праздникам</w:t>
      </w:r>
      <w:proofErr w:type="gramStart"/>
      <w:r w:rsidR="00AB5122" w:rsidRPr="00CE51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B5122" w:rsidRPr="00CE5168">
        <w:rPr>
          <w:rFonts w:ascii="Times New Roman" w:hAnsi="Times New Roman" w:cs="Times New Roman"/>
          <w:sz w:val="28"/>
          <w:szCs w:val="28"/>
        </w:rPr>
        <w:t xml:space="preserve"> заменить словами «премия п</w:t>
      </w:r>
      <w:r w:rsidR="004C0257">
        <w:rPr>
          <w:rFonts w:ascii="Times New Roman" w:hAnsi="Times New Roman" w:cs="Times New Roman"/>
          <w:sz w:val="28"/>
          <w:szCs w:val="28"/>
        </w:rPr>
        <w:t>о итогам работы</w:t>
      </w:r>
      <w:r w:rsidR="00BB67BF">
        <w:rPr>
          <w:rFonts w:ascii="Times New Roman" w:hAnsi="Times New Roman" w:cs="Times New Roman"/>
          <w:sz w:val="28"/>
          <w:szCs w:val="28"/>
        </w:rPr>
        <w:t xml:space="preserve"> </w:t>
      </w:r>
      <w:r w:rsidR="004C0257">
        <w:rPr>
          <w:rFonts w:ascii="Times New Roman" w:hAnsi="Times New Roman" w:cs="Times New Roman"/>
          <w:sz w:val="28"/>
          <w:szCs w:val="28"/>
        </w:rPr>
        <w:t>за кварта</w:t>
      </w:r>
      <w:r w:rsidR="00BB67BF">
        <w:rPr>
          <w:rFonts w:ascii="Times New Roman" w:hAnsi="Times New Roman" w:cs="Times New Roman"/>
          <w:sz w:val="28"/>
          <w:szCs w:val="28"/>
        </w:rPr>
        <w:t>л</w:t>
      </w:r>
      <w:r w:rsidR="004C0257">
        <w:rPr>
          <w:rFonts w:ascii="Times New Roman" w:hAnsi="Times New Roman" w:cs="Times New Roman"/>
          <w:sz w:val="28"/>
          <w:szCs w:val="28"/>
        </w:rPr>
        <w:t>;</w:t>
      </w:r>
      <w:r w:rsidR="00AB5122" w:rsidRPr="00CE5168">
        <w:rPr>
          <w:rFonts w:ascii="Times New Roman" w:hAnsi="Times New Roman" w:cs="Times New Roman"/>
          <w:sz w:val="28"/>
          <w:szCs w:val="28"/>
        </w:rPr>
        <w:t>»;</w:t>
      </w:r>
    </w:p>
    <w:p w:rsidR="004C0257" w:rsidRDefault="002D3DA2" w:rsidP="00530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0D52" w:rsidRPr="00CE5168">
        <w:rPr>
          <w:rFonts w:ascii="Times New Roman" w:hAnsi="Times New Roman" w:cs="Times New Roman"/>
          <w:sz w:val="28"/>
          <w:szCs w:val="28"/>
        </w:rPr>
        <w:t xml:space="preserve">) </w:t>
      </w:r>
      <w:r w:rsidR="004C0257">
        <w:rPr>
          <w:rFonts w:ascii="Times New Roman" w:hAnsi="Times New Roman" w:cs="Times New Roman"/>
          <w:sz w:val="28"/>
          <w:szCs w:val="28"/>
        </w:rPr>
        <w:t>в абзаце девятом части 1 статьи 6 точку заменить точкой с запятой;</w:t>
      </w:r>
    </w:p>
    <w:p w:rsidR="003B0D52" w:rsidRDefault="004C0257" w:rsidP="00530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B0D52" w:rsidRPr="00CE5168">
        <w:rPr>
          <w:rFonts w:ascii="Times New Roman" w:hAnsi="Times New Roman" w:cs="Times New Roman"/>
          <w:sz w:val="28"/>
          <w:szCs w:val="28"/>
        </w:rPr>
        <w:t>часть 1 статьи 6 дополнить абзацем десятым следующего содержания: «единовремен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3B0D52" w:rsidRPr="00CE5168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FB77AF">
        <w:rPr>
          <w:rFonts w:ascii="Times New Roman" w:hAnsi="Times New Roman" w:cs="Times New Roman"/>
          <w:sz w:val="28"/>
          <w:szCs w:val="28"/>
        </w:rPr>
        <w:t>я</w:t>
      </w:r>
      <w:r w:rsidR="003B0D52" w:rsidRPr="00CE5168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труд.»;</w:t>
      </w:r>
    </w:p>
    <w:p w:rsidR="004C0257" w:rsidRDefault="004C0257" w:rsidP="00530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FF2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первый части 5 статьи 6 изложить в следующей редакции:</w:t>
      </w:r>
    </w:p>
    <w:p w:rsidR="004C0257" w:rsidRDefault="004C0257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0257">
        <w:rPr>
          <w:rFonts w:ascii="Times New Roman" w:hAnsi="Times New Roman" w:cs="Times New Roman"/>
          <w:sz w:val="28"/>
          <w:szCs w:val="28"/>
        </w:rPr>
        <w:t xml:space="preserve">Выплаты за награды, почетные звания, наличие ученой степени устанавливаются к окладу (должностному окладу) в </w:t>
      </w:r>
      <w:r w:rsidR="00FF25DC" w:rsidRPr="004C0257">
        <w:rPr>
          <w:rFonts w:ascii="Times New Roman" w:hAnsi="Times New Roman" w:cs="Times New Roman"/>
          <w:sz w:val="28"/>
          <w:szCs w:val="28"/>
        </w:rPr>
        <w:t xml:space="preserve">размерах </w:t>
      </w:r>
      <w:r w:rsidR="00FF25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C0257">
        <w:rPr>
          <w:rFonts w:ascii="Times New Roman" w:hAnsi="Times New Roman" w:cs="Times New Roman"/>
          <w:sz w:val="28"/>
          <w:szCs w:val="28"/>
        </w:rPr>
        <w:t xml:space="preserve">с таблицей </w:t>
      </w:r>
      <w:hyperlink w:anchor="P981" w:history="1">
        <w:r w:rsidRPr="004C025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C025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FF25DC">
        <w:rPr>
          <w:rFonts w:ascii="Times New Roman" w:hAnsi="Times New Roman" w:cs="Times New Roman"/>
          <w:sz w:val="28"/>
          <w:szCs w:val="28"/>
        </w:rPr>
        <w:t xml:space="preserve"> </w:t>
      </w:r>
      <w:r w:rsidR="00FF25DC" w:rsidRPr="004C0257">
        <w:rPr>
          <w:rFonts w:ascii="Times New Roman" w:hAnsi="Times New Roman" w:cs="Times New Roman"/>
          <w:sz w:val="28"/>
          <w:szCs w:val="28"/>
        </w:rPr>
        <w:t>в порядке, установленн</w:t>
      </w:r>
      <w:r w:rsidR="00FF25DC">
        <w:rPr>
          <w:rFonts w:ascii="Times New Roman" w:hAnsi="Times New Roman" w:cs="Times New Roman"/>
          <w:sz w:val="28"/>
          <w:szCs w:val="28"/>
        </w:rPr>
        <w:t>ом</w:t>
      </w:r>
      <w:r w:rsidR="00635330">
        <w:rPr>
          <w:rFonts w:ascii="Times New Roman" w:hAnsi="Times New Roman" w:cs="Times New Roman"/>
          <w:sz w:val="28"/>
          <w:szCs w:val="28"/>
        </w:rPr>
        <w:t xml:space="preserve"> с</w:t>
      </w:r>
      <w:r w:rsidR="00FF25DC" w:rsidRPr="004C0257">
        <w:rPr>
          <w:rFonts w:ascii="Times New Roman" w:hAnsi="Times New Roman" w:cs="Times New Roman"/>
          <w:sz w:val="28"/>
          <w:szCs w:val="28"/>
        </w:rPr>
        <w:t>истемой оплаты труда Учреждения</w:t>
      </w:r>
      <w:proofErr w:type="gramStart"/>
      <w:r w:rsidRPr="004C0257">
        <w:rPr>
          <w:rFonts w:ascii="Times New Roman" w:hAnsi="Times New Roman" w:cs="Times New Roman"/>
          <w:sz w:val="28"/>
          <w:szCs w:val="28"/>
        </w:rPr>
        <w:t>.»</w:t>
      </w:r>
      <w:r w:rsidR="00FF25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5DC" w:rsidRPr="004C0257" w:rsidRDefault="00FF25DC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части 7 и 8 статьи 6 считать соответственно частями 6 и 7 статьи 6;</w:t>
      </w:r>
    </w:p>
    <w:p w:rsidR="00167ECF" w:rsidRDefault="004C0257" w:rsidP="00530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77AF">
        <w:rPr>
          <w:rFonts w:ascii="Times New Roman" w:hAnsi="Times New Roman" w:cs="Times New Roman"/>
          <w:sz w:val="28"/>
          <w:szCs w:val="28"/>
        </w:rPr>
        <w:t>6</w:t>
      </w:r>
      <w:r w:rsidR="003B0D52" w:rsidRPr="00CE5168">
        <w:rPr>
          <w:rFonts w:ascii="Times New Roman" w:hAnsi="Times New Roman" w:cs="Times New Roman"/>
          <w:sz w:val="28"/>
          <w:szCs w:val="28"/>
        </w:rPr>
        <w:t>)</w:t>
      </w:r>
      <w:r w:rsidR="003B0D52" w:rsidRPr="003B0D52">
        <w:rPr>
          <w:rFonts w:ascii="Times New Roman" w:hAnsi="Times New Roman" w:cs="Times New Roman"/>
          <w:sz w:val="28"/>
          <w:szCs w:val="28"/>
        </w:rPr>
        <w:t xml:space="preserve"> </w:t>
      </w:r>
      <w:r w:rsidR="003B0D52">
        <w:rPr>
          <w:rFonts w:ascii="Times New Roman" w:hAnsi="Times New Roman" w:cs="Times New Roman"/>
          <w:sz w:val="28"/>
          <w:szCs w:val="28"/>
        </w:rPr>
        <w:t xml:space="preserve">статью 6 дополнить </w:t>
      </w:r>
      <w:r w:rsidR="00167EC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B77AF">
        <w:rPr>
          <w:rFonts w:ascii="Times New Roman" w:hAnsi="Times New Roman" w:cs="Times New Roman"/>
          <w:sz w:val="28"/>
          <w:szCs w:val="28"/>
        </w:rPr>
        <w:t>8</w:t>
      </w:r>
      <w:r w:rsidR="00167E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77AF" w:rsidRPr="00FB77AF" w:rsidRDefault="003B0D52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AF">
        <w:rPr>
          <w:rFonts w:ascii="Times New Roman" w:hAnsi="Times New Roman" w:cs="Times New Roman"/>
          <w:sz w:val="28"/>
          <w:szCs w:val="28"/>
        </w:rPr>
        <w:t>«</w:t>
      </w:r>
      <w:r w:rsidR="00FB77AF" w:rsidRPr="00FB77AF">
        <w:rPr>
          <w:rFonts w:ascii="Times New Roman" w:hAnsi="Times New Roman" w:cs="Times New Roman"/>
          <w:sz w:val="28"/>
          <w:szCs w:val="28"/>
        </w:rPr>
        <w:t>8</w:t>
      </w:r>
      <w:r w:rsidRPr="00FB77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7AF" w:rsidRPr="00FB77AF">
        <w:rPr>
          <w:rFonts w:ascii="Times New Roman" w:hAnsi="Times New Roman" w:cs="Times New Roman"/>
          <w:sz w:val="28"/>
          <w:szCs w:val="28"/>
        </w:rPr>
        <w:t>Единовременная премия за многолетний добросовестный труд в размере 10 000 рублей выплачивается по основному месту работы (основной за</w:t>
      </w:r>
      <w:r w:rsidR="00635330">
        <w:rPr>
          <w:rFonts w:ascii="Times New Roman" w:hAnsi="Times New Roman" w:cs="Times New Roman"/>
          <w:sz w:val="28"/>
          <w:szCs w:val="28"/>
        </w:rPr>
        <w:t>нимаемой должности) работникам У</w:t>
      </w:r>
      <w:r w:rsidR="00FB77AF" w:rsidRPr="00FB77AF">
        <w:rPr>
          <w:rFonts w:ascii="Times New Roman" w:hAnsi="Times New Roman" w:cs="Times New Roman"/>
          <w:sz w:val="28"/>
          <w:szCs w:val="28"/>
        </w:rPr>
        <w:t>чреждения, включая руководителя, заместителей руководителя, главного бухгалтера, проработавшим в учреждениях, органах местного самоуправления, организациях и предприятиях Ханты-Мансийского района не менее 10 лет, при достижении ими возраста 50 лет и далее через каждые 5 лет на основании правового акта представителя нанимателя</w:t>
      </w:r>
      <w:proofErr w:type="gramEnd"/>
      <w:r w:rsidR="00FB77AF" w:rsidRPr="00FB77AF">
        <w:rPr>
          <w:rFonts w:ascii="Times New Roman" w:hAnsi="Times New Roman" w:cs="Times New Roman"/>
          <w:sz w:val="28"/>
          <w:szCs w:val="28"/>
        </w:rPr>
        <w:t xml:space="preserve"> (работодателя).</w:t>
      </w:r>
    </w:p>
    <w:p w:rsidR="00FB77AF" w:rsidRPr="00FB77AF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AF">
        <w:rPr>
          <w:rFonts w:ascii="Times New Roman" w:hAnsi="Times New Roman" w:cs="Times New Roman"/>
          <w:sz w:val="28"/>
          <w:szCs w:val="28"/>
        </w:rPr>
        <w:lastRenderedPageBreak/>
        <w:t xml:space="preserve">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сведений, предоставленных кадровой службой представителя нанимателя (работодателя). </w:t>
      </w:r>
    </w:p>
    <w:p w:rsidR="003B0D52" w:rsidRPr="003E4BA0" w:rsidRDefault="00FB77AF" w:rsidP="005304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AF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7AF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77AF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7AF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осуществля</w:t>
      </w:r>
      <w:r w:rsidR="001D3E2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B77AF">
        <w:rPr>
          <w:rFonts w:ascii="Times New Roman" w:hAnsi="Times New Roman" w:cs="Times New Roman"/>
          <w:sz w:val="28"/>
          <w:szCs w:val="28"/>
        </w:rPr>
        <w:t>в пределах экономии средств фонда оплаты труда.</w:t>
      </w:r>
      <w:r w:rsidR="003B0D52" w:rsidRPr="00FB77AF">
        <w:rPr>
          <w:rFonts w:ascii="Times New Roman" w:hAnsi="Times New Roman" w:cs="Times New Roman"/>
          <w:sz w:val="28"/>
          <w:szCs w:val="28"/>
        </w:rPr>
        <w:t>».</w:t>
      </w:r>
    </w:p>
    <w:p w:rsidR="00053919" w:rsidRPr="00FD17B3" w:rsidRDefault="00053919" w:rsidP="00530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В </w:t>
      </w:r>
      <w:hyperlink r:id="rId14" w:history="1">
        <w:r w:rsidR="006353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FD17B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риложении 2</w:t>
        </w:r>
      </w:hyperlink>
      <w:r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:rsidR="00053919" w:rsidRPr="00FD17B3" w:rsidRDefault="00053919" w:rsidP="00530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hyperlink r:id="rId15" w:history="1">
        <w:r w:rsidR="00BA12C8" w:rsidRPr="00FD17B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FD17B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ункт 8 статьи 1</w:t>
        </w:r>
      </w:hyperlink>
      <w:r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53919" w:rsidRPr="00FD17B3" w:rsidRDefault="00E81DD8" w:rsidP="00530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53919"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Схема расчетов должностных окладов, тарифных ставок устанавливается исходя из ставки заработной платы в размере </w:t>
      </w:r>
      <w:r w:rsidR="00172A71"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80609"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>107</w:t>
      </w:r>
      <w:r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рублей.»</w:t>
      </w:r>
      <w:r w:rsidR="00053919"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80609" w:rsidRDefault="00980609" w:rsidP="00530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FA56B3"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статье 2 </w:t>
      </w:r>
      <w:r w:rsidR="00FA56B3"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таблицу 4</w:t>
      </w:r>
      <w:r w:rsidR="002D3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56B3" w:rsidRPr="00FD17B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A56B3" w:rsidRPr="00FA56B3" w:rsidRDefault="00FA56B3" w:rsidP="005304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56B3">
        <w:rPr>
          <w:rFonts w:ascii="Times New Roman" w:hAnsi="Times New Roman" w:cs="Times New Roman"/>
          <w:sz w:val="28"/>
          <w:szCs w:val="28"/>
        </w:rPr>
        <w:t>«Таблица 4</w:t>
      </w:r>
    </w:p>
    <w:p w:rsidR="00FA56B3" w:rsidRDefault="00FA56B3" w:rsidP="0053048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6B3">
        <w:rPr>
          <w:rFonts w:ascii="Times New Roman" w:hAnsi="Times New Roman" w:cs="Times New Roman"/>
          <w:bCs/>
          <w:sz w:val="28"/>
          <w:szCs w:val="28"/>
        </w:rPr>
        <w:t>Размер коэффициента специфики работы</w:t>
      </w:r>
    </w:p>
    <w:p w:rsidR="00CD7B48" w:rsidRPr="00FA56B3" w:rsidRDefault="00CD7B48" w:rsidP="0053048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446"/>
        <w:gridCol w:w="2835"/>
      </w:tblGrid>
      <w:tr w:rsidR="00FA56B3" w:rsidRPr="00FA56B3" w:rsidTr="00D547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B3" w:rsidRP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B3" w:rsidRP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B3">
              <w:rPr>
                <w:rFonts w:ascii="Times New Roman" w:hAnsi="Times New Roman" w:cs="Times New Roman"/>
                <w:sz w:val="28"/>
                <w:szCs w:val="28"/>
              </w:rPr>
              <w:t>Типы образовательных учреждений, виды деятельности и категории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B3" w:rsidRP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B3">
              <w:rPr>
                <w:rFonts w:ascii="Times New Roman" w:hAnsi="Times New Roman" w:cs="Times New Roman"/>
                <w:sz w:val="28"/>
                <w:szCs w:val="28"/>
              </w:rPr>
              <w:t>Размер коэффициента специфики работы</w:t>
            </w:r>
          </w:p>
        </w:tc>
      </w:tr>
      <w:tr w:rsidR="00FA56B3" w:rsidRPr="00FA56B3" w:rsidTr="00D547D5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B3" w:rsidRPr="00FD17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B3" w:rsidRPr="00FD17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56B3" w:rsidRPr="00FA56B3" w:rsidTr="00D547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B3" w:rsidRP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B3" w:rsidRPr="00FD17B3" w:rsidRDefault="00FA56B3" w:rsidP="0053048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Работа в организации дополнительного образования детей:</w:t>
            </w:r>
          </w:p>
          <w:p w:rsidR="00FA56B3" w:rsidRPr="00FD17B3" w:rsidRDefault="00FA56B3" w:rsidP="0053048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B3" w:rsidRPr="00FD17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FA56B3" w:rsidRPr="00FA56B3" w:rsidTr="00D547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B3" w:rsidRP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B3" w:rsidRPr="00FA56B3" w:rsidRDefault="00FA56B3" w:rsidP="0053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педагогических работников, преподающих сольфеджио, элементарную теорию музыки, музыкальную литературу, гармонию, анализ музыкальных произведений, историю хореографического искусства, историю театра, историю изобразительного искусства, расшифровку и аранжировку народной музыки, инструментовку (коэффициент применяется по факту нагрузки)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B3" w:rsidRP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B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A56B3" w:rsidRPr="00FA56B3" w:rsidTr="00D547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B3" w:rsidRPr="00FA56B3" w:rsidRDefault="00FA56B3" w:rsidP="0053048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B3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со следующими видами деятельности:</w:t>
            </w:r>
          </w:p>
          <w:p w:rsidR="00FA56B3" w:rsidRDefault="00FA56B3" w:rsidP="0053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6B3">
              <w:rPr>
                <w:rFonts w:ascii="Times New Roman" w:hAnsi="Times New Roman" w:cs="Times New Roman"/>
                <w:sz w:val="28"/>
                <w:szCs w:val="28"/>
              </w:rPr>
              <w:t>заведование учебным, методическим кабинетом, учебным хозяйством (коэффициент применяется на ставку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B3" w:rsidRPr="00FA56B3" w:rsidRDefault="00FA56B3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FA56B3" w:rsidRDefault="00424451" w:rsidP="00530485">
      <w:pPr>
        <w:pStyle w:val="ConsPlusNormal"/>
        <w:ind w:left="8495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8653A" w:rsidRPr="00DE39E9" w:rsidRDefault="00FA56B3" w:rsidP="0053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35C">
        <w:rPr>
          <w:rFonts w:ascii="Times New Roman" w:hAnsi="Times New Roman" w:cs="Times New Roman"/>
          <w:sz w:val="28"/>
          <w:szCs w:val="28"/>
        </w:rPr>
        <w:t>)</w:t>
      </w:r>
      <w:r w:rsidR="0048653A">
        <w:rPr>
          <w:rFonts w:ascii="Times New Roman" w:hAnsi="Times New Roman" w:cs="Times New Roman"/>
          <w:sz w:val="28"/>
          <w:szCs w:val="28"/>
        </w:rPr>
        <w:t xml:space="preserve"> </w:t>
      </w:r>
      <w:r w:rsidR="002D3DA2">
        <w:rPr>
          <w:rFonts w:ascii="Times New Roman" w:hAnsi="Times New Roman" w:cs="Times New Roman"/>
          <w:sz w:val="28"/>
          <w:szCs w:val="28"/>
        </w:rPr>
        <w:t xml:space="preserve">в статье 2 </w:t>
      </w:r>
      <w:r w:rsidR="0048653A">
        <w:rPr>
          <w:rFonts w:ascii="Times New Roman" w:hAnsi="Times New Roman" w:cs="Times New Roman"/>
          <w:sz w:val="28"/>
          <w:szCs w:val="28"/>
        </w:rPr>
        <w:t>таблицу 9 изложить в следующей редакции:</w:t>
      </w:r>
    </w:p>
    <w:p w:rsidR="0048653A" w:rsidRPr="00FD17B3" w:rsidRDefault="0048653A" w:rsidP="005304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17B3">
        <w:rPr>
          <w:rFonts w:ascii="Times New Roman" w:hAnsi="Times New Roman" w:cs="Times New Roman"/>
          <w:sz w:val="28"/>
          <w:szCs w:val="28"/>
        </w:rPr>
        <w:t>«Таблица 9</w:t>
      </w:r>
    </w:p>
    <w:p w:rsidR="0048653A" w:rsidRDefault="0048653A" w:rsidP="005304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7B3">
        <w:rPr>
          <w:rFonts w:ascii="Times New Roman" w:hAnsi="Times New Roman" w:cs="Times New Roman"/>
          <w:sz w:val="28"/>
          <w:szCs w:val="28"/>
        </w:rPr>
        <w:t>Перечень должностей руководителей по уровням управления и размер коэффициента уровня управления</w:t>
      </w:r>
    </w:p>
    <w:p w:rsidR="00CD7B48" w:rsidRPr="00FD17B3" w:rsidRDefault="00CD7B48" w:rsidP="005304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5528"/>
        <w:gridCol w:w="2477"/>
      </w:tblGrid>
      <w:tr w:rsidR="0048653A" w:rsidRPr="00FD17B3" w:rsidTr="00D547D5">
        <w:tc>
          <w:tcPr>
            <w:tcW w:w="1918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Уровень управления</w:t>
            </w:r>
          </w:p>
        </w:tc>
        <w:tc>
          <w:tcPr>
            <w:tcW w:w="5528" w:type="dxa"/>
          </w:tcPr>
          <w:p w:rsidR="0048653A" w:rsidRPr="00FD17B3" w:rsidRDefault="00DE39E9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учреждениях</w:t>
            </w:r>
          </w:p>
        </w:tc>
        <w:tc>
          <w:tcPr>
            <w:tcW w:w="2477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Размер коэффициента </w:t>
            </w:r>
            <w:r w:rsidRPr="00FD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управления</w:t>
            </w:r>
          </w:p>
        </w:tc>
      </w:tr>
      <w:tr w:rsidR="0048653A" w:rsidRPr="00FD17B3" w:rsidTr="00D547D5">
        <w:tc>
          <w:tcPr>
            <w:tcW w:w="1918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653A" w:rsidRPr="00FD17B3" w:rsidTr="00D547D5">
        <w:tc>
          <w:tcPr>
            <w:tcW w:w="1918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5528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 Учреждения дополнительного образования</w:t>
            </w:r>
          </w:p>
        </w:tc>
        <w:tc>
          <w:tcPr>
            <w:tcW w:w="2477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1,085</w:t>
            </w:r>
          </w:p>
        </w:tc>
      </w:tr>
      <w:tr w:rsidR="0048653A" w:rsidRPr="00FD17B3" w:rsidTr="00D547D5">
        <w:tc>
          <w:tcPr>
            <w:tcW w:w="1918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Уровень 2</w:t>
            </w:r>
          </w:p>
        </w:tc>
        <w:tc>
          <w:tcPr>
            <w:tcW w:w="5528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(директора); главный бухгалтер</w:t>
            </w:r>
          </w:p>
        </w:tc>
        <w:tc>
          <w:tcPr>
            <w:tcW w:w="2477" w:type="dxa"/>
          </w:tcPr>
          <w:p w:rsidR="0048653A" w:rsidRPr="00FD17B3" w:rsidRDefault="0048653A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0,883</w:t>
            </w:r>
          </w:p>
        </w:tc>
      </w:tr>
    </w:tbl>
    <w:p w:rsidR="0048653A" w:rsidRDefault="00424451" w:rsidP="00530485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B4436" w:rsidRDefault="0048653A" w:rsidP="0042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3431">
        <w:rPr>
          <w:rFonts w:ascii="Times New Roman" w:hAnsi="Times New Roman" w:cs="Times New Roman"/>
          <w:sz w:val="28"/>
          <w:szCs w:val="28"/>
        </w:rPr>
        <w:t xml:space="preserve"> </w:t>
      </w:r>
      <w:r w:rsidR="002D3DA2">
        <w:rPr>
          <w:rFonts w:ascii="Times New Roman" w:hAnsi="Times New Roman" w:cs="Times New Roman"/>
          <w:sz w:val="28"/>
          <w:szCs w:val="28"/>
        </w:rPr>
        <w:t xml:space="preserve">в статье 2 </w:t>
      </w:r>
      <w:r w:rsidR="005B4436">
        <w:rPr>
          <w:rFonts w:ascii="Times New Roman" w:hAnsi="Times New Roman" w:cs="Times New Roman"/>
          <w:sz w:val="28"/>
          <w:szCs w:val="28"/>
        </w:rPr>
        <w:t>таблицу 10 изложить в следующей редакции:</w:t>
      </w:r>
    </w:p>
    <w:p w:rsidR="005B4436" w:rsidRPr="00FD17B3" w:rsidRDefault="005B4436" w:rsidP="005304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17B3">
        <w:rPr>
          <w:rFonts w:ascii="Times New Roman" w:hAnsi="Times New Roman" w:cs="Times New Roman"/>
          <w:sz w:val="28"/>
          <w:szCs w:val="28"/>
        </w:rPr>
        <w:t>«Таблица 10</w:t>
      </w:r>
    </w:p>
    <w:p w:rsidR="00CD7B48" w:rsidRDefault="005B4436" w:rsidP="0053048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7B3">
        <w:rPr>
          <w:rFonts w:ascii="Times New Roman" w:hAnsi="Times New Roman" w:cs="Times New Roman"/>
          <w:bCs/>
          <w:sz w:val="28"/>
          <w:szCs w:val="28"/>
        </w:rPr>
        <w:t>Тарифная сетка по оплате труда рабочих Учреждения</w:t>
      </w:r>
    </w:p>
    <w:p w:rsidR="005B4436" w:rsidRPr="00FD17B3" w:rsidRDefault="005B4436" w:rsidP="00530485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7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5B4436" w:rsidRPr="00FD17B3" w:rsidTr="00CD7B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Разряды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5B4436" w:rsidRPr="00FD17B3" w:rsidTr="00CD7B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6" w:rsidRPr="00FD17B3" w:rsidRDefault="005B4436" w:rsidP="0053048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 xml:space="preserve">Тарифный коэффициент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6" w:rsidRPr="00FD17B3" w:rsidRDefault="005B4436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3">
              <w:rPr>
                <w:rFonts w:ascii="Times New Roman" w:hAnsi="Times New Roman" w:cs="Times New Roman"/>
                <w:sz w:val="28"/>
                <w:szCs w:val="28"/>
              </w:rPr>
              <w:t>1,529</w:t>
            </w:r>
          </w:p>
        </w:tc>
      </w:tr>
    </w:tbl>
    <w:p w:rsidR="005B4436" w:rsidRDefault="00424451" w:rsidP="00530485">
      <w:pPr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CC5C13" w:rsidRDefault="005B4436" w:rsidP="0053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3431">
        <w:rPr>
          <w:rFonts w:ascii="Times New Roman" w:hAnsi="Times New Roman" w:cs="Times New Roman"/>
          <w:sz w:val="28"/>
          <w:szCs w:val="28"/>
        </w:rPr>
        <w:t>в части 3 статьи 5 слова</w:t>
      </w:r>
      <w:r w:rsidR="00EC22E5">
        <w:rPr>
          <w:rFonts w:ascii="Times New Roman" w:hAnsi="Times New Roman" w:cs="Times New Roman"/>
          <w:sz w:val="28"/>
          <w:szCs w:val="28"/>
        </w:rPr>
        <w:t>:</w:t>
      </w:r>
      <w:r w:rsidR="00313431">
        <w:rPr>
          <w:rFonts w:ascii="Times New Roman" w:hAnsi="Times New Roman" w:cs="Times New Roman"/>
          <w:sz w:val="28"/>
          <w:szCs w:val="28"/>
        </w:rPr>
        <w:t xml:space="preserve"> «</w:t>
      </w:r>
      <w:r w:rsidR="00313431" w:rsidRPr="00EC22E5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обеспечивается руководителем Учреждения не реже 1 раза в четыре года. Уровень профессиональной компетентности, исходя из полученных знаний, подтверждается в процессе аттестации руководителя Учреждения в порядке, установленном Правительством автономного округа.» заменить словами</w:t>
      </w:r>
      <w:r w:rsidR="00EC22E5">
        <w:rPr>
          <w:rFonts w:ascii="Times New Roman" w:hAnsi="Times New Roman" w:cs="Times New Roman"/>
          <w:sz w:val="28"/>
          <w:szCs w:val="28"/>
        </w:rPr>
        <w:t>:</w:t>
      </w:r>
      <w:r w:rsidR="00313431" w:rsidRPr="00EC22E5">
        <w:rPr>
          <w:rFonts w:ascii="Times New Roman" w:hAnsi="Times New Roman" w:cs="Times New Roman"/>
          <w:sz w:val="28"/>
          <w:szCs w:val="28"/>
        </w:rPr>
        <w:t xml:space="preserve"> «Получение дополнительного профессионального образования обеспечивается руководителем Учреждения не реже 1 раза в четыре года. Уровень профессиональной компетентности, подтверждается в процессе аттестации руководителя Учреждения в порядке, установленном </w:t>
      </w:r>
      <w:r w:rsidR="00EC22E5" w:rsidRPr="00EC22E5">
        <w:rPr>
          <w:rFonts w:ascii="Times New Roman" w:hAnsi="Times New Roman" w:cs="Times New Roman"/>
          <w:sz w:val="28"/>
          <w:szCs w:val="28"/>
        </w:rPr>
        <w:t>администрацией Ханты-Мансийского района.</w:t>
      </w:r>
      <w:r w:rsidR="00CC5C13" w:rsidRPr="00CC5C13">
        <w:rPr>
          <w:rFonts w:ascii="Times New Roman" w:hAnsi="Times New Roman" w:cs="Times New Roman"/>
          <w:sz w:val="28"/>
          <w:szCs w:val="28"/>
        </w:rPr>
        <w:t xml:space="preserve"> Решение об установлении коэффициента профессиональной компетентности и его размерах принимается </w:t>
      </w:r>
      <w:r w:rsidR="00CC5C13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CC5C13" w:rsidRPr="00CC5C13">
        <w:rPr>
          <w:rFonts w:ascii="Times New Roman" w:hAnsi="Times New Roman" w:cs="Times New Roman"/>
          <w:sz w:val="28"/>
          <w:szCs w:val="28"/>
        </w:rPr>
        <w:t>персонально</w:t>
      </w:r>
      <w:r w:rsidR="00DE39E9">
        <w:rPr>
          <w:rFonts w:ascii="Times New Roman" w:hAnsi="Times New Roman" w:cs="Times New Roman"/>
          <w:sz w:val="28"/>
          <w:szCs w:val="28"/>
        </w:rPr>
        <w:t xml:space="preserve"> </w:t>
      </w:r>
      <w:r w:rsidR="00CC5C13" w:rsidRPr="00CC5C13">
        <w:rPr>
          <w:rFonts w:ascii="Times New Roman" w:hAnsi="Times New Roman" w:cs="Times New Roman"/>
          <w:sz w:val="28"/>
          <w:szCs w:val="28"/>
        </w:rPr>
        <w:t>в отношении конкретного руководител</w:t>
      </w:r>
      <w:r w:rsidR="00CC5C13">
        <w:rPr>
          <w:rFonts w:ascii="Times New Roman" w:hAnsi="Times New Roman" w:cs="Times New Roman"/>
          <w:sz w:val="28"/>
          <w:szCs w:val="28"/>
        </w:rPr>
        <w:t>я</w:t>
      </w:r>
      <w:r w:rsidR="00CC5C13" w:rsidRPr="00CC5C13">
        <w:rPr>
          <w:rFonts w:ascii="Times New Roman" w:hAnsi="Times New Roman" w:cs="Times New Roman"/>
          <w:sz w:val="28"/>
          <w:szCs w:val="28"/>
        </w:rPr>
        <w:t xml:space="preserve"> </w:t>
      </w:r>
      <w:r w:rsidR="00635330">
        <w:rPr>
          <w:rFonts w:ascii="Times New Roman" w:hAnsi="Times New Roman" w:cs="Times New Roman"/>
          <w:sz w:val="28"/>
          <w:szCs w:val="28"/>
        </w:rPr>
        <w:t>У</w:t>
      </w:r>
      <w:r w:rsidR="00CC5C13" w:rsidRPr="00CC5C13">
        <w:rPr>
          <w:rFonts w:ascii="Times New Roman" w:hAnsi="Times New Roman" w:cs="Times New Roman"/>
          <w:sz w:val="28"/>
          <w:szCs w:val="28"/>
        </w:rPr>
        <w:t>чреждения</w:t>
      </w:r>
      <w:r w:rsidR="00CC5C13">
        <w:rPr>
          <w:rFonts w:ascii="Times New Roman" w:hAnsi="Times New Roman" w:cs="Times New Roman"/>
          <w:sz w:val="28"/>
          <w:szCs w:val="28"/>
        </w:rPr>
        <w:t xml:space="preserve"> на основании утвержденных итогов аттестационной комиссии</w:t>
      </w:r>
      <w:proofErr w:type="gramStart"/>
      <w:r w:rsidR="00CE5168">
        <w:rPr>
          <w:rFonts w:ascii="Times New Roman" w:hAnsi="Times New Roman" w:cs="Times New Roman"/>
          <w:sz w:val="28"/>
          <w:szCs w:val="28"/>
        </w:rPr>
        <w:t>.</w:t>
      </w:r>
      <w:r w:rsidR="00CC5C13">
        <w:rPr>
          <w:rFonts w:ascii="Times New Roman" w:hAnsi="Times New Roman" w:cs="Times New Roman"/>
          <w:sz w:val="28"/>
          <w:szCs w:val="28"/>
        </w:rPr>
        <w:t>»</w:t>
      </w:r>
      <w:r w:rsidR="00CE51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77AF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абзаце шестом части 1 статьи 6 точку заменить точкой с запятой;</w:t>
      </w:r>
    </w:p>
    <w:p w:rsidR="00660169" w:rsidRPr="00CE5168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69" w:rsidRPr="00CE5168">
        <w:rPr>
          <w:rFonts w:ascii="Times New Roman" w:hAnsi="Times New Roman" w:cs="Times New Roman"/>
          <w:sz w:val="28"/>
          <w:szCs w:val="28"/>
        </w:rPr>
        <w:t>) часть 1</w:t>
      </w:r>
      <w:r w:rsidR="002D3DA2">
        <w:rPr>
          <w:rFonts w:ascii="Times New Roman" w:hAnsi="Times New Roman" w:cs="Times New Roman"/>
          <w:sz w:val="28"/>
          <w:szCs w:val="28"/>
        </w:rPr>
        <w:t xml:space="preserve"> </w:t>
      </w:r>
      <w:r w:rsidR="00660169" w:rsidRPr="00CE5168">
        <w:rPr>
          <w:rFonts w:ascii="Times New Roman" w:hAnsi="Times New Roman" w:cs="Times New Roman"/>
          <w:sz w:val="28"/>
          <w:szCs w:val="28"/>
        </w:rPr>
        <w:t>статьи 6 дополнить абзацем седьмым следующего содержания:</w:t>
      </w:r>
    </w:p>
    <w:p w:rsidR="00660169" w:rsidRPr="00CE5168" w:rsidRDefault="00635330" w:rsidP="0053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0169" w:rsidRPr="00CE5168">
        <w:rPr>
          <w:rFonts w:ascii="Times New Roman" w:hAnsi="Times New Roman" w:cs="Times New Roman"/>
          <w:sz w:val="28"/>
          <w:szCs w:val="28"/>
        </w:rPr>
        <w:t>единовременн</w:t>
      </w:r>
      <w:r w:rsidR="00FB77AF">
        <w:rPr>
          <w:rFonts w:ascii="Times New Roman" w:hAnsi="Times New Roman" w:cs="Times New Roman"/>
          <w:sz w:val="28"/>
          <w:szCs w:val="28"/>
        </w:rPr>
        <w:t>ая</w:t>
      </w:r>
      <w:r w:rsidR="00660169" w:rsidRPr="00CE5168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FB77AF">
        <w:rPr>
          <w:rFonts w:ascii="Times New Roman" w:hAnsi="Times New Roman" w:cs="Times New Roman"/>
          <w:sz w:val="28"/>
          <w:szCs w:val="28"/>
        </w:rPr>
        <w:t xml:space="preserve">я </w:t>
      </w:r>
      <w:r w:rsidR="00660169" w:rsidRPr="00CE5168">
        <w:rPr>
          <w:rFonts w:ascii="Times New Roman" w:hAnsi="Times New Roman" w:cs="Times New Roman"/>
          <w:sz w:val="28"/>
          <w:szCs w:val="28"/>
        </w:rPr>
        <w:t>за многолетн</w:t>
      </w:r>
      <w:r w:rsidR="000F21E4" w:rsidRPr="00CE5168">
        <w:rPr>
          <w:rFonts w:ascii="Times New Roman" w:hAnsi="Times New Roman" w:cs="Times New Roman"/>
          <w:sz w:val="28"/>
          <w:szCs w:val="28"/>
        </w:rPr>
        <w:t>ий добросовестный труд</w:t>
      </w:r>
      <w:proofErr w:type="gramStart"/>
      <w:r w:rsidR="00660169" w:rsidRPr="00CE51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60169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6974" w:rsidRPr="00CE5168">
        <w:rPr>
          <w:rFonts w:ascii="Times New Roman" w:hAnsi="Times New Roman" w:cs="Times New Roman"/>
          <w:sz w:val="28"/>
          <w:szCs w:val="28"/>
        </w:rPr>
        <w:t>)</w:t>
      </w:r>
      <w:r w:rsidR="00996974">
        <w:rPr>
          <w:rFonts w:ascii="Times New Roman" w:hAnsi="Times New Roman" w:cs="Times New Roman"/>
          <w:sz w:val="28"/>
          <w:szCs w:val="28"/>
        </w:rPr>
        <w:t xml:space="preserve"> статью 6 дополнить частью 9 следующего содержания:</w:t>
      </w:r>
    </w:p>
    <w:p w:rsidR="00FB77AF" w:rsidRPr="00FB77AF" w:rsidRDefault="00660169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>«</w:t>
      </w:r>
      <w:r w:rsidR="00996974" w:rsidRPr="003E4BA0">
        <w:rPr>
          <w:rFonts w:ascii="Times New Roman" w:hAnsi="Times New Roman" w:cs="Times New Roman"/>
          <w:sz w:val="28"/>
          <w:szCs w:val="28"/>
        </w:rPr>
        <w:t>9</w:t>
      </w:r>
      <w:r w:rsidRPr="003E4B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7AF" w:rsidRPr="00FB77AF">
        <w:rPr>
          <w:rFonts w:ascii="Times New Roman" w:hAnsi="Times New Roman" w:cs="Times New Roman"/>
          <w:sz w:val="28"/>
          <w:szCs w:val="28"/>
        </w:rPr>
        <w:t>Единовременная премия за многолетний добросовестный труд в размере 10 000 рублей выплачивается по основному месту работы (основной за</w:t>
      </w:r>
      <w:r w:rsidR="00635330">
        <w:rPr>
          <w:rFonts w:ascii="Times New Roman" w:hAnsi="Times New Roman" w:cs="Times New Roman"/>
          <w:sz w:val="28"/>
          <w:szCs w:val="28"/>
        </w:rPr>
        <w:t>нимаемой должности) работникам У</w:t>
      </w:r>
      <w:r w:rsidR="00FB77AF" w:rsidRPr="00FB77AF">
        <w:rPr>
          <w:rFonts w:ascii="Times New Roman" w:hAnsi="Times New Roman" w:cs="Times New Roman"/>
          <w:sz w:val="28"/>
          <w:szCs w:val="28"/>
        </w:rPr>
        <w:t>чреждения, включая руководителя, заместителей руководителя, главного бухгалтера, проработавшим в учреждениях, органах местного самоуправления, организациях и предприятиях Ханты-Мансийского района не менее 10 лет, при достижении ими возраста 50 лет и далее через каждые 5 лет на основании правового акта представителя нанимателя</w:t>
      </w:r>
      <w:proofErr w:type="gramEnd"/>
      <w:r w:rsidR="00FB77AF" w:rsidRPr="00FB77AF">
        <w:rPr>
          <w:rFonts w:ascii="Times New Roman" w:hAnsi="Times New Roman" w:cs="Times New Roman"/>
          <w:sz w:val="28"/>
          <w:szCs w:val="28"/>
        </w:rPr>
        <w:t xml:space="preserve"> (работодателя).</w:t>
      </w:r>
    </w:p>
    <w:p w:rsidR="00FB77AF" w:rsidRPr="00FB77AF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AF">
        <w:rPr>
          <w:rFonts w:ascii="Times New Roman" w:hAnsi="Times New Roman" w:cs="Times New Roman"/>
          <w:sz w:val="28"/>
          <w:szCs w:val="28"/>
        </w:rPr>
        <w:lastRenderedPageBreak/>
        <w:t xml:space="preserve">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сведений, предоставленных кадровой службой представителя нанимателя (работодателя). </w:t>
      </w:r>
    </w:p>
    <w:p w:rsidR="00660169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AF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7AF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77AF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7AF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осуществля</w:t>
      </w:r>
      <w:r w:rsidR="001D3E20">
        <w:rPr>
          <w:rFonts w:ascii="Times New Roman" w:hAnsi="Times New Roman" w:cs="Times New Roman"/>
          <w:sz w:val="28"/>
          <w:szCs w:val="28"/>
        </w:rPr>
        <w:t>ется</w:t>
      </w:r>
      <w:r w:rsidRPr="00FB77AF">
        <w:rPr>
          <w:rFonts w:ascii="Times New Roman" w:hAnsi="Times New Roman" w:cs="Times New Roman"/>
          <w:sz w:val="28"/>
          <w:szCs w:val="28"/>
        </w:rPr>
        <w:t xml:space="preserve"> в пределах экономии средств фонда оплаты труда.</w:t>
      </w:r>
      <w:r w:rsidR="003E4BA0" w:rsidRPr="003E4BA0">
        <w:rPr>
          <w:rFonts w:ascii="Times New Roman" w:hAnsi="Times New Roman" w:cs="Times New Roman"/>
          <w:sz w:val="28"/>
          <w:szCs w:val="28"/>
        </w:rPr>
        <w:t>»</w:t>
      </w:r>
      <w:r w:rsidR="00660169" w:rsidRPr="003E4BA0">
        <w:rPr>
          <w:rFonts w:ascii="Times New Roman" w:hAnsi="Times New Roman" w:cs="Times New Roman"/>
          <w:sz w:val="28"/>
          <w:szCs w:val="28"/>
        </w:rPr>
        <w:t>.</w:t>
      </w:r>
    </w:p>
    <w:p w:rsidR="00053919" w:rsidRPr="00124CFE" w:rsidRDefault="0005391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6" w:history="1">
        <w:r w:rsidR="00635330">
          <w:rPr>
            <w:rFonts w:ascii="Times New Roman" w:hAnsi="Times New Roman" w:cs="Times New Roman"/>
            <w:sz w:val="28"/>
            <w:szCs w:val="28"/>
          </w:rPr>
          <w:t>п</w:t>
        </w:r>
        <w:r w:rsidRPr="00124CFE">
          <w:rPr>
            <w:rFonts w:ascii="Times New Roman" w:hAnsi="Times New Roman" w:cs="Times New Roman"/>
            <w:sz w:val="28"/>
            <w:szCs w:val="28"/>
          </w:rPr>
          <w:t>риложении 3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05391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907BEA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работников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учреждения и размеры окладов (должностных окладов)</w:t>
      </w:r>
    </w:p>
    <w:p w:rsidR="00053919" w:rsidRPr="00124CFE" w:rsidRDefault="00053919" w:rsidP="0053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985"/>
      </w:tblGrid>
      <w:tr w:rsidR="00124CFE" w:rsidRPr="00124CFE" w:rsidTr="00845E6C">
        <w:trPr>
          <w:trHeight w:val="253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845E6C" w:rsidRPr="00845E6C" w:rsidRDefault="00845E6C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053919" w:rsidRPr="00124CFE" w:rsidRDefault="00845E6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124CFE" w:rsidRPr="00124CFE" w:rsidTr="00845E6C">
        <w:trPr>
          <w:trHeight w:val="64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BC6F20">
        <w:trPr>
          <w:trHeight w:val="191"/>
        </w:trPr>
        <w:tc>
          <w:tcPr>
            <w:tcW w:w="9923" w:type="dxa"/>
            <w:gridSpan w:val="3"/>
          </w:tcPr>
          <w:p w:rsidR="00845E6C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8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работников физической культуры и спорта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27.02.2012 № 165н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ов физической культуры и спорта»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7115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тренировочного процесса; инструктор-методист физкультурно-спортивных организаций;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инструктор-методист по адаптивной физической культуре; тренер; тренер-преподаватель по адаптивной физической культуре; хореограф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10917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спорта); начальник отдела по виду спорта (по виду или группе видов спорта)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12671</w:t>
            </w:r>
          </w:p>
        </w:tc>
      </w:tr>
      <w:tr w:rsidR="00124CFE" w:rsidRPr="00124CFE" w:rsidTr="00BC6F20">
        <w:trPr>
          <w:trHeight w:val="382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9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образования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05.05.2008 № 216н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лжностей работников образования»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педагог-организатор; социальный педагог, тренер-преподаватель</w:t>
            </w:r>
          </w:p>
        </w:tc>
        <w:tc>
          <w:tcPr>
            <w:tcW w:w="1985" w:type="dxa"/>
          </w:tcPr>
          <w:p w:rsidR="00053919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10836</w:t>
            </w:r>
          </w:p>
          <w:p w:rsidR="00B23BBF" w:rsidRPr="00124CFE" w:rsidRDefault="00B23BBF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Методист; педагог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-психолог; старший инструктор-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методист, старший тренер-преподаватель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20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общеотраслевых должностей руководителей, специалистов и служащих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29.05.2008 № 247н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общеотраслевых должностей руковод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ителей, специалистов и служащих»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уровня»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архивариус; секретарь; кассир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7686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Заведующий складом; заведующий хозяйством. Должности служащих первого квалификационного уровня, по которым устанавливается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«старший»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8836</w:t>
            </w:r>
          </w:p>
        </w:tc>
      </w:tr>
      <w:tr w:rsidR="00124CFE" w:rsidRPr="00124CFE" w:rsidTr="00845E6C">
        <w:trPr>
          <w:trHeight w:val="1243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9277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985" w:type="dxa"/>
          </w:tcPr>
          <w:p w:rsidR="00053919" w:rsidRPr="00124CFE" w:rsidRDefault="00FE680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ности служащих третьего уровня»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; инженер; инженер по охране труда; инженер-программист (программист); инженер-энергетик (энергетик); специалист по защите информации; специалист по кадрам; экономист; экономист по договорной и претензионной работе; экономист по материально-техническому снабжению; экономист по труду; юрисконсульт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11269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11825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12417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</w:tr>
      <w:tr w:rsidR="00124CFE" w:rsidRPr="00124CFE" w:rsidTr="00845E6C">
        <w:trPr>
          <w:trHeight w:val="28"/>
        </w:trPr>
        <w:tc>
          <w:tcPr>
            <w:tcW w:w="283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18298</w:t>
            </w:r>
          </w:p>
        </w:tc>
      </w:tr>
    </w:tbl>
    <w:p w:rsidR="00053919" w:rsidRPr="00124CFE" w:rsidRDefault="0031596C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5B28FA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2) </w:t>
      </w:r>
      <w:hyperlink r:id="rId21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p w:rsidR="00053919" w:rsidRPr="00124CFE" w:rsidRDefault="00053919" w:rsidP="0053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984"/>
        <w:gridCol w:w="1985"/>
      </w:tblGrid>
      <w:tr w:rsidR="00124CFE" w:rsidRPr="00124CFE" w:rsidTr="00A066AE">
        <w:trPr>
          <w:trHeight w:val="144"/>
        </w:trPr>
        <w:tc>
          <w:tcPr>
            <w:tcW w:w="567" w:type="dxa"/>
          </w:tcPr>
          <w:p w:rsidR="00053919" w:rsidRPr="00124CFE" w:rsidRDefault="00E0689E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1984" w:type="dxa"/>
          </w:tcPr>
          <w:p w:rsidR="00053919" w:rsidRPr="00124CFE" w:rsidRDefault="00053919" w:rsidP="00A066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разряда работника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</w:tcPr>
          <w:p w:rsidR="00845E6C" w:rsidRPr="00845E6C" w:rsidRDefault="00845E6C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053919" w:rsidRPr="00124CFE" w:rsidRDefault="00845E6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124CFE" w:rsidRPr="00124CFE" w:rsidTr="00A066AE">
        <w:trPr>
          <w:trHeight w:val="144"/>
        </w:trPr>
        <w:tc>
          <w:tcPr>
            <w:tcW w:w="567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053919" w:rsidRPr="00124CFE" w:rsidRDefault="0031596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A066AE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694" w:type="dxa"/>
            <w:vMerge w:val="restart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территорий; дворник;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сторож (вахтер); кладовщик; курьер;</w:t>
            </w:r>
          </w:p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98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7315</w:t>
            </w:r>
          </w:p>
        </w:tc>
      </w:tr>
      <w:tr w:rsidR="00124CFE" w:rsidRPr="00124CFE" w:rsidTr="00A066AE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абочий по комплексному обслуживанию и ремонту зданий; кладовщик; уборщик производственных помещений</w:t>
            </w:r>
          </w:p>
        </w:tc>
        <w:tc>
          <w:tcPr>
            <w:tcW w:w="198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7388</w:t>
            </w:r>
          </w:p>
        </w:tc>
      </w:tr>
      <w:tr w:rsidR="00124CFE" w:rsidRPr="00124CFE" w:rsidTr="00A066AE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емонтировщик</w:t>
            </w:r>
            <w:proofErr w:type="spell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сооружений; водитель транспортно-уборочной машины; рабочий по комплексному обслуживанию и ремонту зданий; водитель снегохода</w:t>
            </w:r>
          </w:p>
        </w:tc>
        <w:tc>
          <w:tcPr>
            <w:tcW w:w="198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7463</w:t>
            </w:r>
          </w:p>
        </w:tc>
      </w:tr>
      <w:tr w:rsidR="00124CFE" w:rsidRPr="00124CFE" w:rsidTr="00A066AE">
        <w:trPr>
          <w:trHeight w:val="144"/>
        </w:trPr>
        <w:tc>
          <w:tcPr>
            <w:tcW w:w="567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рабочих, отнесенных к первому квалификационному уровню, при выполнении работ по професс</w:t>
            </w:r>
            <w:r w:rsidR="00E0689E" w:rsidRPr="00124CFE"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984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7474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второго уровня»</w:t>
            </w:r>
          </w:p>
        </w:tc>
      </w:tr>
      <w:tr w:rsidR="00124CFE" w:rsidRPr="00124CFE" w:rsidTr="00A066AE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4" w:type="dxa"/>
            <w:vMerge w:val="restart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53048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 автомобиля; рабочий по комплексному обслуживанию зданий; слесарь-сантехник; слесарь по обслуживанию тепловых сетей; 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7487</w:t>
            </w:r>
          </w:p>
        </w:tc>
      </w:tr>
      <w:tr w:rsidR="00124CFE" w:rsidRPr="00124CFE" w:rsidTr="00A066AE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3919" w:rsidRPr="00124CFE" w:rsidRDefault="00053919" w:rsidP="0053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 автомобиля</w:t>
            </w:r>
          </w:p>
        </w:tc>
        <w:tc>
          <w:tcPr>
            <w:tcW w:w="1984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7559</w:t>
            </w:r>
          </w:p>
        </w:tc>
      </w:tr>
    </w:tbl>
    <w:p w:rsidR="00053919" w:rsidRPr="00124CFE" w:rsidRDefault="0031596C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530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3) </w:t>
      </w:r>
      <w:hyperlink r:id="rId22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в профессиональные квалификационные группы</w:t>
      </w:r>
    </w:p>
    <w:p w:rsidR="00053919" w:rsidRPr="00124CFE" w:rsidRDefault="00053919" w:rsidP="0053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096"/>
        <w:gridCol w:w="3211"/>
      </w:tblGrid>
      <w:tr w:rsidR="00124CFE" w:rsidRPr="00124CFE" w:rsidTr="005B28FA">
        <w:trPr>
          <w:trHeight w:val="992"/>
        </w:trPr>
        <w:tc>
          <w:tcPr>
            <w:tcW w:w="616" w:type="dxa"/>
            <w:vAlign w:val="center"/>
          </w:tcPr>
          <w:p w:rsidR="00053919" w:rsidRPr="00124CFE" w:rsidRDefault="00BC6F20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96" w:type="dxa"/>
            <w:vAlign w:val="center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11" w:type="dxa"/>
            <w:vAlign w:val="center"/>
          </w:tcPr>
          <w:p w:rsidR="00845E6C" w:rsidRPr="00845E6C" w:rsidRDefault="00845E6C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053919" w:rsidRPr="00124CFE" w:rsidRDefault="00845E6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124CFE" w:rsidRPr="00124CFE" w:rsidTr="005B28FA">
        <w:trPr>
          <w:trHeight w:val="291"/>
        </w:trPr>
        <w:tc>
          <w:tcPr>
            <w:tcW w:w="616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5B28FA">
        <w:trPr>
          <w:trHeight w:val="307"/>
        </w:trPr>
        <w:tc>
          <w:tcPr>
            <w:tcW w:w="616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11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14834</w:t>
            </w:r>
          </w:p>
        </w:tc>
      </w:tr>
      <w:tr w:rsidR="00124CFE" w:rsidRPr="00124CFE" w:rsidTr="005B28FA">
        <w:trPr>
          <w:trHeight w:val="307"/>
        </w:trPr>
        <w:tc>
          <w:tcPr>
            <w:tcW w:w="616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11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12417</w:t>
            </w:r>
          </w:p>
        </w:tc>
      </w:tr>
      <w:tr w:rsidR="00124CFE" w:rsidRPr="00124CFE" w:rsidTr="005B28FA">
        <w:trPr>
          <w:trHeight w:val="299"/>
        </w:trPr>
        <w:tc>
          <w:tcPr>
            <w:tcW w:w="616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211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</w:tbl>
    <w:p w:rsidR="00053919" w:rsidRPr="00124CFE" w:rsidRDefault="0031596C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53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4) </w:t>
      </w:r>
      <w:hyperlink r:id="rId23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5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708C9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до</w:t>
      </w:r>
      <w:r w:rsidR="00635330">
        <w:rPr>
          <w:rFonts w:ascii="Times New Roman" w:hAnsi="Times New Roman" w:cs="Times New Roman"/>
          <w:sz w:val="28"/>
          <w:szCs w:val="28"/>
        </w:rPr>
        <w:t>лжностных окладов руководителя У</w:t>
      </w:r>
      <w:r w:rsidRPr="00124CFE">
        <w:rPr>
          <w:rFonts w:ascii="Times New Roman" w:hAnsi="Times New Roman" w:cs="Times New Roman"/>
          <w:sz w:val="28"/>
          <w:szCs w:val="28"/>
        </w:rPr>
        <w:t>чреждения,</w:t>
      </w:r>
    </w:p>
    <w:p w:rsidR="00053919" w:rsidRPr="00124CFE" w:rsidRDefault="00053919" w:rsidP="00530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053919" w:rsidRPr="00124CFE" w:rsidRDefault="00053919" w:rsidP="0053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5"/>
        <w:gridCol w:w="2592"/>
      </w:tblGrid>
      <w:tr w:rsidR="00124CFE" w:rsidRPr="00124CFE" w:rsidTr="00BC6F20">
        <w:trPr>
          <w:trHeight w:val="643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92" w:type="dxa"/>
          </w:tcPr>
          <w:p w:rsidR="00845E6C" w:rsidRPr="00845E6C" w:rsidRDefault="00845E6C" w:rsidP="0053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053919" w:rsidRPr="00124CFE" w:rsidRDefault="00845E6C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053919" w:rsidRPr="00124CFE" w:rsidRDefault="00053919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2592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45382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43221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38897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33256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директора:</w:t>
            </w:r>
          </w:p>
        </w:tc>
        <w:tc>
          <w:tcPr>
            <w:tcW w:w="2592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40842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38897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31505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29930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92" w:type="dxa"/>
          </w:tcPr>
          <w:p w:rsidR="00053919" w:rsidRPr="00124CFE" w:rsidRDefault="00053919" w:rsidP="00530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38574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36736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31117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28005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530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530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26605</w:t>
            </w:r>
          </w:p>
        </w:tc>
      </w:tr>
    </w:tbl>
    <w:p w:rsidR="00996974" w:rsidRDefault="001708C9" w:rsidP="00530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996974">
        <w:rPr>
          <w:rFonts w:ascii="Times New Roman" w:hAnsi="Times New Roman" w:cs="Times New Roman"/>
          <w:sz w:val="28"/>
          <w:szCs w:val="28"/>
        </w:rPr>
        <w:t>;</w:t>
      </w:r>
    </w:p>
    <w:p w:rsidR="00996974" w:rsidRPr="00CE5168" w:rsidRDefault="00167ECF" w:rsidP="00530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974" w:rsidRPr="00CE5168">
        <w:rPr>
          <w:rFonts w:ascii="Times New Roman" w:hAnsi="Times New Roman" w:cs="Times New Roman"/>
          <w:sz w:val="28"/>
          <w:szCs w:val="28"/>
        </w:rPr>
        <w:t xml:space="preserve">) Часть 1 статьи 6 дополнить абзацем </w:t>
      </w:r>
      <w:r w:rsidR="00FB77AF">
        <w:rPr>
          <w:rFonts w:ascii="Times New Roman" w:hAnsi="Times New Roman" w:cs="Times New Roman"/>
          <w:sz w:val="28"/>
          <w:szCs w:val="28"/>
        </w:rPr>
        <w:t>восьмым</w:t>
      </w:r>
      <w:r w:rsidR="00996974" w:rsidRPr="00CE51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3919" w:rsidRPr="00CE5168" w:rsidRDefault="00996974" w:rsidP="0053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«</w:t>
      </w:r>
      <w:r w:rsidR="00FB77AF" w:rsidRPr="00CE5168">
        <w:rPr>
          <w:rFonts w:ascii="Times New Roman" w:hAnsi="Times New Roman" w:cs="Times New Roman"/>
          <w:sz w:val="28"/>
          <w:szCs w:val="28"/>
        </w:rPr>
        <w:t>единовременн</w:t>
      </w:r>
      <w:r w:rsidR="00FB77AF">
        <w:rPr>
          <w:rFonts w:ascii="Times New Roman" w:hAnsi="Times New Roman" w:cs="Times New Roman"/>
          <w:sz w:val="28"/>
          <w:szCs w:val="28"/>
        </w:rPr>
        <w:t xml:space="preserve">ая </w:t>
      </w:r>
      <w:r w:rsidR="00FB77AF" w:rsidRPr="00CE5168">
        <w:rPr>
          <w:rFonts w:ascii="Times New Roman" w:hAnsi="Times New Roman" w:cs="Times New Roman"/>
          <w:sz w:val="28"/>
          <w:szCs w:val="28"/>
        </w:rPr>
        <w:t>премия</w:t>
      </w:r>
      <w:r w:rsidRPr="00CE5168">
        <w:rPr>
          <w:rFonts w:ascii="Times New Roman" w:hAnsi="Times New Roman" w:cs="Times New Roman"/>
          <w:sz w:val="28"/>
          <w:szCs w:val="28"/>
        </w:rPr>
        <w:t xml:space="preserve"> за м</w:t>
      </w:r>
      <w:r w:rsidR="003E4BA0">
        <w:rPr>
          <w:rFonts w:ascii="Times New Roman" w:hAnsi="Times New Roman" w:cs="Times New Roman"/>
          <w:sz w:val="28"/>
          <w:szCs w:val="28"/>
        </w:rPr>
        <w:t>ноголетний добросовестный труд</w:t>
      </w:r>
      <w:proofErr w:type="gramStart"/>
      <w:r w:rsidR="00053919" w:rsidRPr="00CE5168">
        <w:rPr>
          <w:rFonts w:ascii="Times New Roman" w:hAnsi="Times New Roman" w:cs="Times New Roman"/>
          <w:sz w:val="28"/>
          <w:szCs w:val="28"/>
        </w:rPr>
        <w:t>.</w:t>
      </w:r>
      <w:r w:rsidRPr="00CE516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96974" w:rsidRDefault="00167ECF" w:rsidP="0053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974" w:rsidRPr="00CE5168">
        <w:rPr>
          <w:rFonts w:ascii="Times New Roman" w:hAnsi="Times New Roman" w:cs="Times New Roman"/>
          <w:sz w:val="28"/>
          <w:szCs w:val="28"/>
        </w:rPr>
        <w:t>)</w:t>
      </w:r>
      <w:r w:rsidR="00996974" w:rsidRPr="00996974">
        <w:rPr>
          <w:rFonts w:ascii="Times New Roman" w:hAnsi="Times New Roman" w:cs="Times New Roman"/>
          <w:sz w:val="28"/>
          <w:szCs w:val="28"/>
        </w:rPr>
        <w:t xml:space="preserve"> </w:t>
      </w:r>
      <w:r w:rsidR="00996974">
        <w:rPr>
          <w:rFonts w:ascii="Times New Roman" w:hAnsi="Times New Roman" w:cs="Times New Roman"/>
          <w:sz w:val="28"/>
          <w:szCs w:val="28"/>
        </w:rPr>
        <w:t>статью 6 дополнить частью 15 следующего содержания:</w:t>
      </w:r>
    </w:p>
    <w:p w:rsidR="00FB77AF" w:rsidRPr="00FB77AF" w:rsidRDefault="00996974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0D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7AF" w:rsidRPr="00FB77AF">
        <w:rPr>
          <w:rFonts w:ascii="Times New Roman" w:hAnsi="Times New Roman" w:cs="Times New Roman"/>
          <w:sz w:val="28"/>
          <w:szCs w:val="28"/>
        </w:rPr>
        <w:t>Единовременная премия за многолетний добросовестный труд в размере 10 000 рублей выплачивается по основному месту работы (основной за</w:t>
      </w:r>
      <w:r w:rsidR="00635330">
        <w:rPr>
          <w:rFonts w:ascii="Times New Roman" w:hAnsi="Times New Roman" w:cs="Times New Roman"/>
          <w:sz w:val="28"/>
          <w:szCs w:val="28"/>
        </w:rPr>
        <w:t>нимаемой должности) работникам У</w:t>
      </w:r>
      <w:r w:rsidR="00FB77AF" w:rsidRPr="00FB77AF">
        <w:rPr>
          <w:rFonts w:ascii="Times New Roman" w:hAnsi="Times New Roman" w:cs="Times New Roman"/>
          <w:sz w:val="28"/>
          <w:szCs w:val="28"/>
        </w:rPr>
        <w:t>чреждения, включая руководителя, заместителей руководителя, главного бухгалтера, проработавшим в учреждениях, органах местного самоуправления, организациях и предприятиях Ханты-Мансийского района не менее 10 лет, при достижении ими возраста 50 лет и далее через каждые 5 лет на основании правового акта представителя нанимателя</w:t>
      </w:r>
      <w:proofErr w:type="gramEnd"/>
      <w:r w:rsidR="00FB77AF" w:rsidRPr="00FB77AF">
        <w:rPr>
          <w:rFonts w:ascii="Times New Roman" w:hAnsi="Times New Roman" w:cs="Times New Roman"/>
          <w:sz w:val="28"/>
          <w:szCs w:val="28"/>
        </w:rPr>
        <w:t xml:space="preserve"> (работодателя).</w:t>
      </w:r>
    </w:p>
    <w:p w:rsidR="00FB77AF" w:rsidRPr="00FB77AF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AF">
        <w:rPr>
          <w:rFonts w:ascii="Times New Roman" w:hAnsi="Times New Roman" w:cs="Times New Roman"/>
          <w:sz w:val="28"/>
          <w:szCs w:val="28"/>
        </w:rPr>
        <w:t xml:space="preserve">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сведений, предоставленных кадровой службой представителя нанимателя (работодателя). </w:t>
      </w:r>
    </w:p>
    <w:p w:rsidR="00996974" w:rsidRPr="00124CFE" w:rsidRDefault="00FB77AF" w:rsidP="00530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AF">
        <w:rPr>
          <w:rFonts w:ascii="Times New Roman" w:hAnsi="Times New Roman" w:cs="Times New Roman"/>
          <w:sz w:val="28"/>
          <w:szCs w:val="28"/>
        </w:rPr>
        <w:lastRenderedPageBreak/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7AF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77AF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7AF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осуществля</w:t>
      </w:r>
      <w:r w:rsidR="001D3E20">
        <w:rPr>
          <w:rFonts w:ascii="Times New Roman" w:hAnsi="Times New Roman" w:cs="Times New Roman"/>
          <w:sz w:val="28"/>
          <w:szCs w:val="28"/>
        </w:rPr>
        <w:t>ется</w:t>
      </w:r>
      <w:r w:rsidRPr="00FB77AF">
        <w:rPr>
          <w:rFonts w:ascii="Times New Roman" w:hAnsi="Times New Roman" w:cs="Times New Roman"/>
          <w:sz w:val="28"/>
          <w:szCs w:val="28"/>
        </w:rPr>
        <w:t xml:space="preserve"> в пределах </w:t>
      </w:r>
      <w:proofErr w:type="gramStart"/>
      <w:r w:rsidRPr="00FB77AF">
        <w:rPr>
          <w:rFonts w:ascii="Times New Roman" w:hAnsi="Times New Roman" w:cs="Times New Roman"/>
          <w:sz w:val="28"/>
          <w:szCs w:val="28"/>
        </w:rPr>
        <w:t>экономии средств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96974" w:rsidRPr="003B0D52">
        <w:rPr>
          <w:rFonts w:ascii="Times New Roman" w:hAnsi="Times New Roman" w:cs="Times New Roman"/>
          <w:sz w:val="28"/>
          <w:szCs w:val="28"/>
        </w:rPr>
        <w:t>»</w:t>
      </w:r>
      <w:r w:rsidR="00424451">
        <w:rPr>
          <w:rFonts w:ascii="Times New Roman" w:hAnsi="Times New Roman" w:cs="Times New Roman"/>
          <w:sz w:val="28"/>
          <w:szCs w:val="28"/>
        </w:rPr>
        <w:t>.</w:t>
      </w:r>
    </w:p>
    <w:p w:rsidR="00053919" w:rsidRPr="00C43904" w:rsidRDefault="00BC6F20" w:rsidP="005304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CF">
        <w:rPr>
          <w:rFonts w:ascii="Times New Roman" w:hAnsi="Times New Roman" w:cs="Times New Roman"/>
          <w:sz w:val="28"/>
          <w:szCs w:val="28"/>
        </w:rPr>
        <w:t>2.</w:t>
      </w:r>
      <w:r w:rsidRPr="00167ECF">
        <w:rPr>
          <w:rFonts w:ascii="Times New Roman" w:hAnsi="Times New Roman" w:cs="Times New Roman"/>
          <w:sz w:val="28"/>
          <w:szCs w:val="28"/>
        </w:rPr>
        <w:tab/>
      </w:r>
      <w:r w:rsidR="00053919" w:rsidRPr="00167EC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</w:t>
      </w:r>
      <w:r w:rsidR="004403B0" w:rsidRPr="00167ECF">
        <w:rPr>
          <w:rFonts w:ascii="Times New Roman" w:hAnsi="Times New Roman" w:cs="Times New Roman"/>
          <w:sz w:val="28"/>
          <w:szCs w:val="28"/>
        </w:rPr>
        <w:t>бнародования) и распространяет свое действие</w:t>
      </w:r>
      <w:r w:rsidR="00AE7EDD" w:rsidRPr="00AE7EDD">
        <w:rPr>
          <w:rFonts w:ascii="Times New Roman" w:hAnsi="Times New Roman" w:cs="Times New Roman"/>
          <w:sz w:val="28"/>
          <w:szCs w:val="28"/>
        </w:rPr>
        <w:t xml:space="preserve"> </w:t>
      </w:r>
      <w:r w:rsidR="00053919" w:rsidRPr="00167ECF">
        <w:rPr>
          <w:rFonts w:ascii="Times New Roman" w:hAnsi="Times New Roman" w:cs="Times New Roman"/>
          <w:sz w:val="28"/>
          <w:szCs w:val="28"/>
        </w:rPr>
        <w:t>на правоотно</w:t>
      </w:r>
      <w:r w:rsidR="004E37E3" w:rsidRPr="00167ECF">
        <w:rPr>
          <w:rFonts w:ascii="Times New Roman" w:hAnsi="Times New Roman" w:cs="Times New Roman"/>
          <w:sz w:val="28"/>
          <w:szCs w:val="28"/>
        </w:rPr>
        <w:t>шения, возникшие с 1 июня</w:t>
      </w:r>
      <w:r w:rsidR="00286933" w:rsidRPr="00167ECF">
        <w:rPr>
          <w:rFonts w:ascii="Times New Roman" w:hAnsi="Times New Roman" w:cs="Times New Roman"/>
          <w:sz w:val="28"/>
          <w:szCs w:val="28"/>
        </w:rPr>
        <w:t xml:space="preserve"> 2022</w:t>
      </w:r>
      <w:r w:rsidR="003E454A" w:rsidRPr="00167ECF">
        <w:rPr>
          <w:rFonts w:ascii="Times New Roman" w:hAnsi="Times New Roman" w:cs="Times New Roman"/>
          <w:sz w:val="28"/>
          <w:szCs w:val="28"/>
        </w:rPr>
        <w:t xml:space="preserve"> </w:t>
      </w:r>
      <w:r w:rsidR="00583F1F" w:rsidRPr="00167ECF">
        <w:rPr>
          <w:rFonts w:ascii="Times New Roman" w:hAnsi="Times New Roman" w:cs="Times New Roman"/>
          <w:sz w:val="28"/>
          <w:szCs w:val="28"/>
        </w:rPr>
        <w:t xml:space="preserve">года, </w:t>
      </w:r>
      <w:r w:rsidR="00583F1F" w:rsidRPr="00AE7EDD">
        <w:rPr>
          <w:rFonts w:ascii="Times New Roman" w:hAnsi="Times New Roman" w:cs="Times New Roman"/>
          <w:sz w:val="28"/>
          <w:szCs w:val="28"/>
        </w:rPr>
        <w:t xml:space="preserve">за исключением подпунктов </w:t>
      </w:r>
      <w:r w:rsidR="00167ECF" w:rsidRPr="00AE7EDD">
        <w:rPr>
          <w:rFonts w:ascii="Times New Roman" w:hAnsi="Times New Roman" w:cs="Times New Roman"/>
          <w:sz w:val="28"/>
          <w:szCs w:val="28"/>
        </w:rPr>
        <w:t>5, 6, 7, 8, 9,11</w:t>
      </w:r>
      <w:r w:rsidR="00FD17B3" w:rsidRPr="00AE7EDD">
        <w:rPr>
          <w:rFonts w:ascii="Times New Roman" w:hAnsi="Times New Roman" w:cs="Times New Roman"/>
          <w:sz w:val="28"/>
          <w:szCs w:val="28"/>
        </w:rPr>
        <w:t xml:space="preserve"> </w:t>
      </w:r>
      <w:r w:rsidR="00845E6C">
        <w:rPr>
          <w:rFonts w:ascii="Times New Roman" w:hAnsi="Times New Roman" w:cs="Times New Roman"/>
          <w:sz w:val="28"/>
          <w:szCs w:val="28"/>
        </w:rPr>
        <w:t>пункта 1.1</w:t>
      </w:r>
      <w:r w:rsidR="00635330">
        <w:rPr>
          <w:rFonts w:ascii="Times New Roman" w:hAnsi="Times New Roman" w:cs="Times New Roman"/>
          <w:sz w:val="28"/>
          <w:szCs w:val="28"/>
        </w:rPr>
        <w:t>,</w:t>
      </w:r>
      <w:r w:rsidR="00583F1F" w:rsidRPr="00AE7EDD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FB77AF" w:rsidRPr="00AE7EDD">
        <w:rPr>
          <w:rFonts w:ascii="Times New Roman" w:hAnsi="Times New Roman" w:cs="Times New Roman"/>
          <w:sz w:val="28"/>
          <w:szCs w:val="28"/>
        </w:rPr>
        <w:t>ающих в силу с 1 июля 2022 года. Действие подпунктов</w:t>
      </w:r>
      <w:r w:rsidR="00583F1F" w:rsidRPr="00AE7EDD">
        <w:rPr>
          <w:rFonts w:ascii="Times New Roman" w:hAnsi="Times New Roman" w:cs="Times New Roman"/>
          <w:sz w:val="28"/>
          <w:szCs w:val="28"/>
        </w:rPr>
        <w:t xml:space="preserve"> </w:t>
      </w:r>
      <w:r w:rsidR="00167ECF" w:rsidRPr="00AE7EDD">
        <w:rPr>
          <w:rFonts w:ascii="Times New Roman" w:hAnsi="Times New Roman" w:cs="Times New Roman"/>
          <w:sz w:val="28"/>
          <w:szCs w:val="28"/>
        </w:rPr>
        <w:t>12, 13</w:t>
      </w:r>
      <w:r w:rsidR="00AE7EDD" w:rsidRPr="00AE7EDD">
        <w:rPr>
          <w:rFonts w:ascii="Times New Roman" w:hAnsi="Times New Roman" w:cs="Times New Roman"/>
          <w:sz w:val="28"/>
          <w:szCs w:val="28"/>
        </w:rPr>
        <w:t>, 16</w:t>
      </w:r>
      <w:r w:rsidR="00845E6C">
        <w:rPr>
          <w:rFonts w:ascii="Times New Roman" w:hAnsi="Times New Roman" w:cs="Times New Roman"/>
          <w:sz w:val="28"/>
          <w:szCs w:val="28"/>
        </w:rPr>
        <w:t xml:space="preserve"> пункта 1.1</w:t>
      </w:r>
      <w:r w:rsidR="00583F1F" w:rsidRPr="00AE7EDD">
        <w:rPr>
          <w:rFonts w:ascii="Times New Roman" w:hAnsi="Times New Roman" w:cs="Times New Roman"/>
          <w:sz w:val="28"/>
          <w:szCs w:val="28"/>
        </w:rPr>
        <w:t xml:space="preserve">, </w:t>
      </w:r>
      <w:r w:rsidR="00583F1F" w:rsidRPr="0078411D">
        <w:rPr>
          <w:rFonts w:ascii="Times New Roman" w:hAnsi="Times New Roman" w:cs="Times New Roman"/>
          <w:sz w:val="28"/>
          <w:szCs w:val="28"/>
        </w:rPr>
        <w:t xml:space="preserve">подпунктов </w:t>
      </w:r>
      <w:r w:rsidR="00FD17B3" w:rsidRPr="0078411D">
        <w:rPr>
          <w:rFonts w:ascii="Times New Roman" w:hAnsi="Times New Roman" w:cs="Times New Roman"/>
          <w:sz w:val="28"/>
          <w:szCs w:val="28"/>
        </w:rPr>
        <w:t>6,</w:t>
      </w:r>
      <w:r w:rsidR="00FB77AF" w:rsidRPr="0078411D">
        <w:rPr>
          <w:rFonts w:ascii="Times New Roman" w:hAnsi="Times New Roman" w:cs="Times New Roman"/>
          <w:sz w:val="28"/>
          <w:szCs w:val="28"/>
        </w:rPr>
        <w:t xml:space="preserve"> </w:t>
      </w:r>
      <w:r w:rsidR="00FD17B3" w:rsidRPr="0078411D">
        <w:rPr>
          <w:rFonts w:ascii="Times New Roman" w:hAnsi="Times New Roman" w:cs="Times New Roman"/>
          <w:sz w:val="28"/>
          <w:szCs w:val="28"/>
        </w:rPr>
        <w:t>7</w:t>
      </w:r>
      <w:r w:rsidR="0078411D" w:rsidRPr="0078411D">
        <w:rPr>
          <w:rFonts w:ascii="Times New Roman" w:hAnsi="Times New Roman" w:cs="Times New Roman"/>
          <w:sz w:val="28"/>
          <w:szCs w:val="28"/>
        </w:rPr>
        <w:t>, 8</w:t>
      </w:r>
      <w:r w:rsidR="00167ECF" w:rsidRPr="0078411D">
        <w:rPr>
          <w:rFonts w:ascii="Times New Roman" w:hAnsi="Times New Roman" w:cs="Times New Roman"/>
          <w:sz w:val="28"/>
          <w:szCs w:val="28"/>
        </w:rPr>
        <w:t xml:space="preserve"> </w:t>
      </w:r>
      <w:r w:rsidR="00583F1F" w:rsidRPr="0078411D">
        <w:rPr>
          <w:rFonts w:ascii="Times New Roman" w:hAnsi="Times New Roman" w:cs="Times New Roman"/>
          <w:sz w:val="28"/>
          <w:szCs w:val="28"/>
        </w:rPr>
        <w:t>пункта 1</w:t>
      </w:r>
      <w:r w:rsidR="00845E6C">
        <w:rPr>
          <w:rFonts w:ascii="Times New Roman" w:hAnsi="Times New Roman" w:cs="Times New Roman"/>
          <w:sz w:val="28"/>
          <w:szCs w:val="28"/>
        </w:rPr>
        <w:t>.2</w:t>
      </w:r>
      <w:r w:rsidR="00583F1F" w:rsidRPr="0078411D">
        <w:rPr>
          <w:rFonts w:ascii="Times New Roman" w:hAnsi="Times New Roman" w:cs="Times New Roman"/>
          <w:sz w:val="28"/>
          <w:szCs w:val="28"/>
        </w:rPr>
        <w:t xml:space="preserve">, подпунктов </w:t>
      </w:r>
      <w:r w:rsidR="00167ECF" w:rsidRPr="0078411D">
        <w:rPr>
          <w:rFonts w:ascii="Times New Roman" w:hAnsi="Times New Roman" w:cs="Times New Roman"/>
          <w:sz w:val="28"/>
          <w:szCs w:val="28"/>
        </w:rPr>
        <w:t>5, 6</w:t>
      </w:r>
      <w:r w:rsidR="001C374E" w:rsidRPr="0078411D">
        <w:rPr>
          <w:rFonts w:ascii="Times New Roman" w:hAnsi="Times New Roman" w:cs="Times New Roman"/>
          <w:sz w:val="28"/>
          <w:szCs w:val="28"/>
        </w:rPr>
        <w:t xml:space="preserve"> пункта 1.3 </w:t>
      </w:r>
      <w:r w:rsidR="0078411D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1C374E" w:rsidRPr="0078411D">
        <w:rPr>
          <w:rFonts w:ascii="Times New Roman" w:hAnsi="Times New Roman" w:cs="Times New Roman"/>
          <w:sz w:val="28"/>
          <w:szCs w:val="28"/>
        </w:rPr>
        <w:t>распространя</w:t>
      </w:r>
      <w:r w:rsidR="0078411D" w:rsidRPr="0078411D">
        <w:rPr>
          <w:rFonts w:ascii="Times New Roman" w:hAnsi="Times New Roman" w:cs="Times New Roman"/>
          <w:sz w:val="28"/>
          <w:szCs w:val="28"/>
        </w:rPr>
        <w:t>ется</w:t>
      </w:r>
      <w:r w:rsidR="001C374E" w:rsidRPr="0078411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</w:t>
      </w:r>
      <w:r w:rsidR="00167ECF" w:rsidRPr="0078411D">
        <w:rPr>
          <w:rFonts w:ascii="Times New Roman" w:hAnsi="Times New Roman" w:cs="Times New Roman"/>
          <w:sz w:val="28"/>
          <w:szCs w:val="28"/>
        </w:rPr>
        <w:t xml:space="preserve"> </w:t>
      </w:r>
      <w:r w:rsidR="00583F1F" w:rsidRPr="0078411D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F44D2C" w:rsidRDefault="00F44D2C" w:rsidP="0053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FDF" w:rsidRDefault="007E4FDF" w:rsidP="0053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E4FDF" w:rsidRPr="007E4FDF" w:rsidTr="00530485">
        <w:tc>
          <w:tcPr>
            <w:tcW w:w="5920" w:type="dxa"/>
            <w:shd w:val="clear" w:color="auto" w:fill="auto"/>
          </w:tcPr>
          <w:p w:rsidR="007E4FDF" w:rsidRPr="007E4FDF" w:rsidRDefault="007E4FDF" w:rsidP="0053048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7E4FDF" w:rsidRPr="007E4FDF" w:rsidRDefault="007E4FDF" w:rsidP="0053048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7E4FDF" w:rsidRPr="007E4FDF" w:rsidRDefault="007E4FDF" w:rsidP="0053048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7E4FDF" w:rsidRPr="007E4FDF" w:rsidRDefault="007E4FDF" w:rsidP="0053048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7E4FDF" w:rsidRPr="007E4FDF" w:rsidTr="00530485">
        <w:tc>
          <w:tcPr>
            <w:tcW w:w="5920" w:type="dxa"/>
            <w:shd w:val="clear" w:color="auto" w:fill="auto"/>
          </w:tcPr>
          <w:p w:rsidR="007E4FDF" w:rsidRPr="007E4FDF" w:rsidRDefault="007E4FDF" w:rsidP="0053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DF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:rsidR="007E4FDF" w:rsidRPr="007E4FDF" w:rsidRDefault="002772A0" w:rsidP="0053048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3935" w:type="dxa"/>
            <w:shd w:val="clear" w:color="auto" w:fill="auto"/>
          </w:tcPr>
          <w:p w:rsidR="007E4FDF" w:rsidRPr="007E4FDF" w:rsidRDefault="007E4FDF" w:rsidP="0053048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7E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7E4FDF" w:rsidRPr="007E4FDF" w:rsidRDefault="002772A0" w:rsidP="0053048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29.06.2022</w:t>
            </w:r>
          </w:p>
        </w:tc>
      </w:tr>
    </w:tbl>
    <w:p w:rsidR="007E4FDF" w:rsidRDefault="007E4FDF" w:rsidP="0053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E4FDF" w:rsidSect="00124CFE">
      <w:footerReference w:type="default" r:id="rId24"/>
      <w:pgSz w:w="11905" w:h="16838" w:code="9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A7" w:rsidRDefault="004166A7" w:rsidP="003F3D20">
      <w:pPr>
        <w:spacing w:after="0" w:line="240" w:lineRule="auto"/>
      </w:pPr>
      <w:r>
        <w:separator/>
      </w:r>
    </w:p>
  </w:endnote>
  <w:endnote w:type="continuationSeparator" w:id="0">
    <w:p w:rsidR="004166A7" w:rsidRDefault="004166A7" w:rsidP="003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4451" w:rsidRPr="00124CFE" w:rsidRDefault="0042445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4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2A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A7" w:rsidRDefault="004166A7" w:rsidP="003F3D20">
      <w:pPr>
        <w:spacing w:after="0" w:line="240" w:lineRule="auto"/>
      </w:pPr>
      <w:r>
        <w:separator/>
      </w:r>
    </w:p>
  </w:footnote>
  <w:footnote w:type="continuationSeparator" w:id="0">
    <w:p w:rsidR="004166A7" w:rsidRDefault="004166A7" w:rsidP="003F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19"/>
    <w:rsid w:val="000071D9"/>
    <w:rsid w:val="00020817"/>
    <w:rsid w:val="00031CD8"/>
    <w:rsid w:val="00044AFB"/>
    <w:rsid w:val="00050EF4"/>
    <w:rsid w:val="00053919"/>
    <w:rsid w:val="000761A7"/>
    <w:rsid w:val="000936D8"/>
    <w:rsid w:val="000A64C5"/>
    <w:rsid w:val="000B6F3E"/>
    <w:rsid w:val="000C2CAB"/>
    <w:rsid w:val="000E3B37"/>
    <w:rsid w:val="000F21E4"/>
    <w:rsid w:val="000F3FA7"/>
    <w:rsid w:val="00111904"/>
    <w:rsid w:val="00114792"/>
    <w:rsid w:val="00124CFE"/>
    <w:rsid w:val="00146C9D"/>
    <w:rsid w:val="0015023D"/>
    <w:rsid w:val="0015223C"/>
    <w:rsid w:val="00154E00"/>
    <w:rsid w:val="00167ECF"/>
    <w:rsid w:val="001708C9"/>
    <w:rsid w:val="00172A71"/>
    <w:rsid w:val="00173D09"/>
    <w:rsid w:val="001A2C18"/>
    <w:rsid w:val="001B3A29"/>
    <w:rsid w:val="001C3429"/>
    <w:rsid w:val="001C374E"/>
    <w:rsid w:val="001C5F8E"/>
    <w:rsid w:val="001D3E20"/>
    <w:rsid w:val="001F03E2"/>
    <w:rsid w:val="001F0575"/>
    <w:rsid w:val="00201DDA"/>
    <w:rsid w:val="00203380"/>
    <w:rsid w:val="00217BF7"/>
    <w:rsid w:val="00217C30"/>
    <w:rsid w:val="00243CFC"/>
    <w:rsid w:val="00247797"/>
    <w:rsid w:val="00266BA9"/>
    <w:rsid w:val="0027311B"/>
    <w:rsid w:val="002772A0"/>
    <w:rsid w:val="00282C91"/>
    <w:rsid w:val="00286933"/>
    <w:rsid w:val="002A1834"/>
    <w:rsid w:val="002C606C"/>
    <w:rsid w:val="002D3DA2"/>
    <w:rsid w:val="002D5349"/>
    <w:rsid w:val="002E16B2"/>
    <w:rsid w:val="002F79FF"/>
    <w:rsid w:val="00313431"/>
    <w:rsid w:val="0031596C"/>
    <w:rsid w:val="00342909"/>
    <w:rsid w:val="00356BB3"/>
    <w:rsid w:val="00362B9D"/>
    <w:rsid w:val="003870AB"/>
    <w:rsid w:val="003B0D52"/>
    <w:rsid w:val="003D6569"/>
    <w:rsid w:val="003E454A"/>
    <w:rsid w:val="003E4BA0"/>
    <w:rsid w:val="003F3D20"/>
    <w:rsid w:val="004140B0"/>
    <w:rsid w:val="004166A7"/>
    <w:rsid w:val="00424451"/>
    <w:rsid w:val="00431306"/>
    <w:rsid w:val="004340A1"/>
    <w:rsid w:val="004403B0"/>
    <w:rsid w:val="00476F82"/>
    <w:rsid w:val="0048517D"/>
    <w:rsid w:val="0048653A"/>
    <w:rsid w:val="0049104F"/>
    <w:rsid w:val="004B52F2"/>
    <w:rsid w:val="004B71ED"/>
    <w:rsid w:val="004C0257"/>
    <w:rsid w:val="004C690D"/>
    <w:rsid w:val="004E37E3"/>
    <w:rsid w:val="005005D2"/>
    <w:rsid w:val="00500CB6"/>
    <w:rsid w:val="00530485"/>
    <w:rsid w:val="00530F97"/>
    <w:rsid w:val="005313E0"/>
    <w:rsid w:val="0054502D"/>
    <w:rsid w:val="00546579"/>
    <w:rsid w:val="005663EC"/>
    <w:rsid w:val="00583F1F"/>
    <w:rsid w:val="00585F10"/>
    <w:rsid w:val="0058735C"/>
    <w:rsid w:val="0059532A"/>
    <w:rsid w:val="00597354"/>
    <w:rsid w:val="005B28FA"/>
    <w:rsid w:val="005B4436"/>
    <w:rsid w:val="005C0491"/>
    <w:rsid w:val="005C4424"/>
    <w:rsid w:val="00612834"/>
    <w:rsid w:val="00615287"/>
    <w:rsid w:val="0061793F"/>
    <w:rsid w:val="0063210F"/>
    <w:rsid w:val="00635330"/>
    <w:rsid w:val="00650970"/>
    <w:rsid w:val="00653950"/>
    <w:rsid w:val="00660169"/>
    <w:rsid w:val="00684F6E"/>
    <w:rsid w:val="006B11D5"/>
    <w:rsid w:val="006B64EE"/>
    <w:rsid w:val="006B70E0"/>
    <w:rsid w:val="006C448D"/>
    <w:rsid w:val="00717E74"/>
    <w:rsid w:val="00726D89"/>
    <w:rsid w:val="00727979"/>
    <w:rsid w:val="00731DBB"/>
    <w:rsid w:val="00734928"/>
    <w:rsid w:val="00746BC2"/>
    <w:rsid w:val="0078411D"/>
    <w:rsid w:val="007858F2"/>
    <w:rsid w:val="00796E78"/>
    <w:rsid w:val="007B23E3"/>
    <w:rsid w:val="007C23F9"/>
    <w:rsid w:val="007D0BC0"/>
    <w:rsid w:val="007E4FDF"/>
    <w:rsid w:val="00824814"/>
    <w:rsid w:val="00845E6C"/>
    <w:rsid w:val="0088322C"/>
    <w:rsid w:val="008869A4"/>
    <w:rsid w:val="008965F2"/>
    <w:rsid w:val="008A0FAB"/>
    <w:rsid w:val="008B1F6E"/>
    <w:rsid w:val="008C3000"/>
    <w:rsid w:val="008D6A9F"/>
    <w:rsid w:val="008E297C"/>
    <w:rsid w:val="008E36F8"/>
    <w:rsid w:val="008F439F"/>
    <w:rsid w:val="008F5F42"/>
    <w:rsid w:val="0090125E"/>
    <w:rsid w:val="00904C6E"/>
    <w:rsid w:val="00907BEA"/>
    <w:rsid w:val="00920E72"/>
    <w:rsid w:val="00927D8E"/>
    <w:rsid w:val="00961270"/>
    <w:rsid w:val="009733E5"/>
    <w:rsid w:val="00980609"/>
    <w:rsid w:val="00990DB2"/>
    <w:rsid w:val="00996974"/>
    <w:rsid w:val="009B384B"/>
    <w:rsid w:val="009C14EC"/>
    <w:rsid w:val="009D5CDD"/>
    <w:rsid w:val="009E44BC"/>
    <w:rsid w:val="00A066AE"/>
    <w:rsid w:val="00A133C3"/>
    <w:rsid w:val="00A207B6"/>
    <w:rsid w:val="00A22726"/>
    <w:rsid w:val="00A30FB7"/>
    <w:rsid w:val="00A343E3"/>
    <w:rsid w:val="00A4735C"/>
    <w:rsid w:val="00A528E0"/>
    <w:rsid w:val="00A70134"/>
    <w:rsid w:val="00A7556C"/>
    <w:rsid w:val="00A9583D"/>
    <w:rsid w:val="00AA423F"/>
    <w:rsid w:val="00AB5122"/>
    <w:rsid w:val="00AE2BA9"/>
    <w:rsid w:val="00AE7EDD"/>
    <w:rsid w:val="00AF518B"/>
    <w:rsid w:val="00B22611"/>
    <w:rsid w:val="00B23BBF"/>
    <w:rsid w:val="00B44148"/>
    <w:rsid w:val="00B61E3B"/>
    <w:rsid w:val="00B745D4"/>
    <w:rsid w:val="00B8779C"/>
    <w:rsid w:val="00B97E74"/>
    <w:rsid w:val="00BA12C8"/>
    <w:rsid w:val="00BA69FF"/>
    <w:rsid w:val="00BB27FE"/>
    <w:rsid w:val="00BB67BF"/>
    <w:rsid w:val="00BC6F20"/>
    <w:rsid w:val="00BE274E"/>
    <w:rsid w:val="00BE3229"/>
    <w:rsid w:val="00BF08C2"/>
    <w:rsid w:val="00C0138C"/>
    <w:rsid w:val="00C052B7"/>
    <w:rsid w:val="00C175C9"/>
    <w:rsid w:val="00C26793"/>
    <w:rsid w:val="00C43904"/>
    <w:rsid w:val="00C44775"/>
    <w:rsid w:val="00C74F8E"/>
    <w:rsid w:val="00C757E0"/>
    <w:rsid w:val="00CA1FA4"/>
    <w:rsid w:val="00CA3E45"/>
    <w:rsid w:val="00CC360A"/>
    <w:rsid w:val="00CC5C13"/>
    <w:rsid w:val="00CD7B48"/>
    <w:rsid w:val="00CE5168"/>
    <w:rsid w:val="00D165E9"/>
    <w:rsid w:val="00D21D86"/>
    <w:rsid w:val="00D31EB6"/>
    <w:rsid w:val="00D336A9"/>
    <w:rsid w:val="00D37CB3"/>
    <w:rsid w:val="00D421E0"/>
    <w:rsid w:val="00D43165"/>
    <w:rsid w:val="00D547D5"/>
    <w:rsid w:val="00D63B13"/>
    <w:rsid w:val="00D91655"/>
    <w:rsid w:val="00D96EE2"/>
    <w:rsid w:val="00DD7AC3"/>
    <w:rsid w:val="00DE0161"/>
    <w:rsid w:val="00DE12E6"/>
    <w:rsid w:val="00DE39E9"/>
    <w:rsid w:val="00DE4A47"/>
    <w:rsid w:val="00DF14B6"/>
    <w:rsid w:val="00DF3F75"/>
    <w:rsid w:val="00E0689E"/>
    <w:rsid w:val="00E543F7"/>
    <w:rsid w:val="00E64947"/>
    <w:rsid w:val="00E659FD"/>
    <w:rsid w:val="00E8025D"/>
    <w:rsid w:val="00E81B3B"/>
    <w:rsid w:val="00E81DD8"/>
    <w:rsid w:val="00E947E2"/>
    <w:rsid w:val="00E957A5"/>
    <w:rsid w:val="00EB2C94"/>
    <w:rsid w:val="00EC22E5"/>
    <w:rsid w:val="00EE02E3"/>
    <w:rsid w:val="00EF3FD6"/>
    <w:rsid w:val="00F04DEB"/>
    <w:rsid w:val="00F06AE4"/>
    <w:rsid w:val="00F11289"/>
    <w:rsid w:val="00F120C6"/>
    <w:rsid w:val="00F44D2C"/>
    <w:rsid w:val="00F51BA3"/>
    <w:rsid w:val="00F82A71"/>
    <w:rsid w:val="00FA56B3"/>
    <w:rsid w:val="00FB3CAF"/>
    <w:rsid w:val="00FB77AF"/>
    <w:rsid w:val="00FD17B3"/>
    <w:rsid w:val="00FE680E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D20"/>
  </w:style>
  <w:style w:type="paragraph" w:styleId="a7">
    <w:name w:val="footer"/>
    <w:basedOn w:val="a"/>
    <w:link w:val="a8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20"/>
  </w:style>
  <w:style w:type="table" w:styleId="a9">
    <w:name w:val="Table Grid"/>
    <w:basedOn w:val="a1"/>
    <w:uiPriority w:val="39"/>
    <w:rsid w:val="0036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C23F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D20"/>
  </w:style>
  <w:style w:type="paragraph" w:styleId="a7">
    <w:name w:val="footer"/>
    <w:basedOn w:val="a"/>
    <w:link w:val="a8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20"/>
  </w:style>
  <w:style w:type="table" w:styleId="a9">
    <w:name w:val="Table Grid"/>
    <w:basedOn w:val="a1"/>
    <w:uiPriority w:val="39"/>
    <w:rsid w:val="0036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C23F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F32C8BFB5C2AEBA5248155A5289156DAE01EDC0E3425771201880745536204A2FBADF612E199F5a7o0L" TargetMode="External"/><Relationship Id="rId13" Type="http://schemas.openxmlformats.org/officeDocument/2006/relationships/hyperlink" Target="consultantplus://offline/ref=EA9D46ABA728D7C56211F32C8BFB5C2AEBA5248155A5289156DAE01EDC0E34257712018815450B6E06A3E4A8F307B7C8B32568C3FAC9AF8D670E0845aFoEL" TargetMode="External"/><Relationship Id="rId18" Type="http://schemas.openxmlformats.org/officeDocument/2006/relationships/hyperlink" Target="consultantplus://offline/ref=EA9D46ABA728D7C56211F33A88970B25ECAC7D8955AB23C3098EE649835E3270375207DD5601066E06A8B1FCB359EE9BF66E65C0E5D5AF8Ea7o9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9D46ABA728D7C56211F32C8BFB5C2AEBA5248155A5289156DAE01EDC0E34257712018815450B6E06A2E5ABF407B7C8B32568C3FAC9AF8D670E0845aFo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D46ABA728D7C56211F32C8BFB5C2AEBA5248155A5289156DAE01EDC0E34257712018815450B6E06A3E4AEF707B7C8B32568C3FAC9AF8D670E0845aFoEL" TargetMode="External"/><Relationship Id="rId17" Type="http://schemas.openxmlformats.org/officeDocument/2006/relationships/hyperlink" Target="consultantplus://offline/ref=EA9D46ABA728D7C56211F32C8BFB5C2AEBA5248155A5289156DAE01EDC0E34257712018815450B6E06A3ECA5F407B7C8B32568C3FAC9AF8D670E0845aFo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9D46ABA728D7C56211F32C8BFB5C2AEBA5248155A5289156DAE01EDC0E34257712018815450B6E06A3ECA9FE07B7C8B32568C3FAC9AF8D670E0845aFoEL" TargetMode="External"/><Relationship Id="rId20" Type="http://schemas.openxmlformats.org/officeDocument/2006/relationships/hyperlink" Target="consultantplus://offline/ref=EA9D46ABA728D7C56211F33A88970B25E5AA7B8A50A67EC901D7EA4B84516D67301B0BDC560106660DF7B4E9A201E198E97064DFF9D7ADa8o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F32C8BFB5C2AEBA5248155A5289156DAE01EDC0E34257712018815450B6E06A3E5A5F007B7C8B32568C3FAC9AF8D670E0845aFoE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D46ABA728D7C56211F32C8BFB5C2AEBA5248155A5289156DAE01EDC0E34257712018815450B6E06A3E0ADF307B7C8B32568C3FAC9AF8D670E0845aFoEL" TargetMode="External"/><Relationship Id="rId23" Type="http://schemas.openxmlformats.org/officeDocument/2006/relationships/hyperlink" Target="consultantplus://offline/ref=EA9D46ABA728D7C56211F32C8BFB5C2AEBA5248155A5289156DAE01EDC0E34257712018815450B6E06A2E7ABF207B7C8B32568C3FAC9AF8D670E0845aFoEL" TargetMode="External"/><Relationship Id="rId10" Type="http://schemas.openxmlformats.org/officeDocument/2006/relationships/hyperlink" Target="consultantplus://offline/ref=EA9D46ABA728D7C56211F32C8BFB5C2AEBA5248155A5289156DAE01EDC0E34257712018815450B6E06A3E5A8F407B7C8B32568C3FAC9AF8D670E0845aFoEL" TargetMode="External"/><Relationship Id="rId19" Type="http://schemas.openxmlformats.org/officeDocument/2006/relationships/hyperlink" Target="consultantplus://offline/ref=EA9D46ABA728D7C56211F33A88970B25ECAC7F8957AA23C3098EE649835E3270375207DD5601066F0FA8B1FCB359EE9BF66E65C0E5D5AF8Ea7o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F32C8BFB5C2AEBA5248155A5289156DAE01EDC0E34257712018815450B6E06A3E5ACF207B7C8B32568C3FAC9AF8D670E0845aFoEL" TargetMode="External"/><Relationship Id="rId14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22" Type="http://schemas.openxmlformats.org/officeDocument/2006/relationships/hyperlink" Target="consultantplus://offline/ref=EA9D46ABA728D7C56211F32C8BFB5C2AEBA5248155A5289156DAE01EDC0E34257712018815450B6E06A2E4ADF407B7C8B32568C3FAC9AF8D670E0845aF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5FEF-F159-4956-BE61-C39A6CB4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Утюганова</dc:creator>
  <cp:keywords/>
  <dc:description/>
  <cp:lastModifiedBy>Халикова Светлана</cp:lastModifiedBy>
  <cp:revision>17</cp:revision>
  <cp:lastPrinted>2022-06-28T05:20:00Z</cp:lastPrinted>
  <dcterms:created xsi:type="dcterms:W3CDTF">2022-06-17T12:38:00Z</dcterms:created>
  <dcterms:modified xsi:type="dcterms:W3CDTF">2022-06-30T04:04:00Z</dcterms:modified>
</cp:coreProperties>
</file>